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BDD" w:rsidRDefault="00D92BDD" w:rsidP="00D92BDD">
      <w:pPr>
        <w:pStyle w:val="NLDocumentReference"/>
      </w:pPr>
      <w:r>
        <w:t>UK-ITwww02</w:t>
      </w:r>
    </w:p>
    <w:p w:rsidR="00D316BA" w:rsidRDefault="00D92BDD" w:rsidP="00BD64E1">
      <w:pPr>
        <w:pStyle w:val="Heading2"/>
      </w:pPr>
      <w:r w:rsidRPr="00457729">
        <w:t>Website privacy notice</w:t>
      </w:r>
    </w:p>
    <w:p w:rsidR="00006647" w:rsidRDefault="00006647" w:rsidP="00006647"/>
    <w:p w:rsidR="00006647" w:rsidRPr="00006647" w:rsidRDefault="00006647" w:rsidP="00006647">
      <w:pPr>
        <w:sectPr w:rsidR="00006647" w:rsidRPr="00006647" w:rsidSect="003E1CF7">
          <w:footerReference w:type="default" r:id="rId8"/>
          <w:pgSz w:w="11907" w:h="16839" w:code="9"/>
          <w:pgMar w:top="1440" w:right="1440" w:bottom="1080" w:left="1440" w:header="720" w:footer="288" w:gutter="0"/>
          <w:pgNumType w:start="1"/>
          <w:cols w:space="720"/>
          <w:docGrid w:linePitch="360"/>
        </w:sectPr>
      </w:pPr>
    </w:p>
    <w:p w:rsidR="00D92BDD" w:rsidRPr="00457729" w:rsidRDefault="00D92BDD" w:rsidP="00457729">
      <w:pPr>
        <w:pStyle w:val="Heading2"/>
        <w:jc w:val="center"/>
      </w:pPr>
      <w:r w:rsidRPr="00457729">
        <w:lastRenderedPageBreak/>
        <w:t>Privacy Notice</w:t>
      </w:r>
    </w:p>
    <w:p w:rsidR="00D92BDD" w:rsidRDefault="00D92BDD" w:rsidP="00D92BDD">
      <w:r>
        <w:t>This is the privacy notice of</w:t>
      </w:r>
      <w:r w:rsidR="00531668">
        <w:t xml:space="preserve"> </w:t>
      </w:r>
      <w:r w:rsidR="00531668" w:rsidRPr="00531668">
        <w:rPr>
          <w:b/>
          <w:bCs/>
        </w:rPr>
        <w:t xml:space="preserve">Shine Online </w:t>
      </w:r>
      <w:r w:rsidR="00531668">
        <w:rPr>
          <w:b/>
          <w:bCs/>
        </w:rPr>
        <w:t>LLP</w:t>
      </w:r>
      <w:r w:rsidR="00531668">
        <w:t xml:space="preserve">. </w:t>
      </w:r>
      <w:r>
        <w:t xml:space="preserve">In this document, "we", "our", or "us" refer to </w:t>
      </w:r>
      <w:r w:rsidR="00531668" w:rsidRPr="00531668">
        <w:rPr>
          <w:b/>
          <w:bCs/>
          <w:color w:val="000000" w:themeColor="text1"/>
        </w:rPr>
        <w:t>SHINE ONLINE LLP</w:t>
      </w:r>
      <w:r w:rsidR="00531668">
        <w:rPr>
          <w:color w:val="0000FF"/>
        </w:rPr>
        <w:t>.</w:t>
      </w:r>
    </w:p>
    <w:p w:rsidR="00A43CDE" w:rsidRDefault="00D92BDD" w:rsidP="00D92BDD">
      <w:r>
        <w:t xml:space="preserve">We are company number </w:t>
      </w:r>
      <w:r w:rsidR="00A43CDE" w:rsidRPr="00A43CDE">
        <w:rPr>
          <w:b/>
          <w:bCs/>
          <w:color w:val="000000" w:themeColor="text1"/>
        </w:rPr>
        <w:t>OC430436</w:t>
      </w:r>
      <w:r w:rsidR="00A43CDE">
        <w:rPr>
          <w:color w:val="0000FF"/>
        </w:rPr>
        <w:t xml:space="preserve"> </w:t>
      </w:r>
      <w:r>
        <w:t xml:space="preserve">registered in </w:t>
      </w:r>
      <w:r w:rsidR="00A43CDE">
        <w:t xml:space="preserve">the </w:t>
      </w:r>
      <w:r w:rsidR="00A43CDE" w:rsidRPr="00A43CDE">
        <w:rPr>
          <w:color w:val="000000" w:themeColor="text1"/>
        </w:rPr>
        <w:t>United Kingdom.</w:t>
      </w:r>
    </w:p>
    <w:p w:rsidR="00D92BDD" w:rsidRPr="00A43CDE" w:rsidRDefault="00A43CDE" w:rsidP="00D92BDD">
      <w:r>
        <w:t>R</w:t>
      </w:r>
      <w:r w:rsidR="00D92BDD" w:rsidRPr="00A43CDE">
        <w:rPr>
          <w:color w:val="000000" w:themeColor="text1"/>
        </w:rPr>
        <w:t>egistered office</w:t>
      </w:r>
      <w:r>
        <w:rPr>
          <w:color w:val="000000" w:themeColor="text1"/>
        </w:rPr>
        <w:t xml:space="preserve">: </w:t>
      </w:r>
      <w:r w:rsidRPr="00A43CDE">
        <w:rPr>
          <w:color w:val="000000" w:themeColor="text1"/>
        </w:rPr>
        <w:t>27 Old Gloucester Street, London, United Kingdom, WC1N 3AX.</w:t>
      </w:r>
    </w:p>
    <w:p w:rsidR="00D92BDD" w:rsidRDefault="00D92BDD" w:rsidP="00D92BDD">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in regard to the processing and control of your personal data. We do this now, by requesting that you read the information provided at </w:t>
      </w:r>
      <w:hyperlink r:id="rId9"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E27792" w:rsidRPr="00A43CDE" w:rsidRDefault="00E27792" w:rsidP="003B215F">
      <w:pPr>
        <w:pStyle w:val="NLNumberedBodyLevel0"/>
        <w:spacing w:before="720" w:after="360"/>
        <w:rPr>
          <w:b/>
          <w:color w:val="000000" w:themeColor="text1"/>
          <w:sz w:val="32"/>
          <w:szCs w:val="32"/>
        </w:rPr>
      </w:pPr>
      <w:r w:rsidRPr="00A43CDE">
        <w:rPr>
          <w:b/>
          <w:color w:val="000000" w:themeColor="text1"/>
          <w:sz w:val="32"/>
          <w:szCs w:val="32"/>
        </w:rPr>
        <w:t>Data Protection Officer</w:t>
      </w:r>
    </w:p>
    <w:p w:rsidR="00E27792" w:rsidRPr="00A43CDE" w:rsidRDefault="00E27792" w:rsidP="003B215F">
      <w:pPr>
        <w:pStyle w:val="NLNumberedBodyLevel0"/>
        <w:numPr>
          <w:ilvl w:val="0"/>
          <w:numId w:val="0"/>
        </w:numPr>
        <w:ind w:left="720"/>
        <w:rPr>
          <w:color w:val="000000" w:themeColor="text1"/>
        </w:rPr>
      </w:pPr>
      <w:r w:rsidRPr="00A43CDE">
        <w:rPr>
          <w:color w:val="000000" w:themeColor="text1"/>
        </w:rPr>
        <w:t>We have appointed a data protection officer (DPO) who is responsible for ensuring that our policy is followed.</w:t>
      </w:r>
    </w:p>
    <w:p w:rsidR="00E27792" w:rsidRPr="00A43CDE" w:rsidRDefault="00E27792" w:rsidP="003B215F">
      <w:pPr>
        <w:pStyle w:val="NLNumberedBodyLevel0"/>
        <w:numPr>
          <w:ilvl w:val="0"/>
          <w:numId w:val="0"/>
        </w:numPr>
        <w:ind w:left="720"/>
        <w:rPr>
          <w:color w:val="000000" w:themeColor="text1"/>
        </w:rPr>
      </w:pPr>
      <w:r w:rsidRPr="00A43CDE">
        <w:rPr>
          <w:color w:val="000000" w:themeColor="text1"/>
        </w:rPr>
        <w:t>If you have any questions about this privacy notice, including any requests to exercise your legal rights, please contact our DPO</w:t>
      </w:r>
      <w:r w:rsidR="003624AF" w:rsidRPr="00A43CDE">
        <w:rPr>
          <w:color w:val="000000" w:themeColor="text1"/>
        </w:rPr>
        <w:t>,</w:t>
      </w:r>
      <w:r w:rsidR="00A43CDE" w:rsidRPr="00A43CDE">
        <w:rPr>
          <w:color w:val="000000" w:themeColor="text1"/>
        </w:rPr>
        <w:t xml:space="preserve"> Rifat </w:t>
      </w:r>
      <w:proofErr w:type="spellStart"/>
      <w:r w:rsidR="00A43CDE" w:rsidRPr="00A43CDE">
        <w:rPr>
          <w:color w:val="000000" w:themeColor="text1"/>
        </w:rPr>
        <w:t>Alam</w:t>
      </w:r>
      <w:proofErr w:type="spellEnd"/>
      <w:r w:rsidR="00A43CDE" w:rsidRPr="00A43CDE">
        <w:rPr>
          <w:color w:val="000000" w:themeColor="text1"/>
        </w:rPr>
        <w:t xml:space="preserve"> at rifatalam@shineonlineuk.com.</w:t>
      </w:r>
    </w:p>
    <w:p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date of birth, and other identifiers that you may have provided at some time.</w:t>
      </w:r>
    </w:p>
    <w:p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rsidR="00C779E9" w:rsidRPr="00A43CDE" w:rsidRDefault="00C779E9" w:rsidP="003B215F">
      <w:pPr>
        <w:ind w:left="720"/>
        <w:rPr>
          <w:color w:val="000000" w:themeColor="text1"/>
        </w:rPr>
      </w:pPr>
      <w:r w:rsidRPr="00A43CDE">
        <w:rPr>
          <w:color w:val="000000" w:themeColor="text1"/>
        </w:rPr>
        <w:t>Your financial data includes information such as your bank account and payment card details.</w:t>
      </w:r>
    </w:p>
    <w:p w:rsidR="00C779E9" w:rsidRPr="00A43CDE" w:rsidRDefault="00C779E9" w:rsidP="003B215F">
      <w:pPr>
        <w:ind w:left="720"/>
        <w:rPr>
          <w:color w:val="000000" w:themeColor="text1"/>
        </w:rPr>
      </w:pPr>
      <w:r w:rsidRPr="00A43CDE">
        <w:rPr>
          <w:color w:val="000000" w:themeColor="text1"/>
        </w:rPr>
        <w:t>Transaction data includes details about payments or communications to and from you and information about products and services you have purchased from us.</w:t>
      </w:r>
    </w:p>
    <w:p w:rsidR="00C779E9" w:rsidRPr="00A43CDE" w:rsidRDefault="00C779E9" w:rsidP="003B215F">
      <w:pPr>
        <w:ind w:left="720"/>
        <w:rPr>
          <w:color w:val="000000" w:themeColor="text1"/>
        </w:rPr>
      </w:pPr>
      <w:r w:rsidRPr="00A43CDE">
        <w:rPr>
          <w:color w:val="000000" w:themeColor="text1"/>
        </w:rPr>
        <w:t>Technical data includes you</w:t>
      </w:r>
      <w:r w:rsidR="00973834" w:rsidRPr="00A43CDE">
        <w:rPr>
          <w:color w:val="000000" w:themeColor="text1"/>
        </w:rPr>
        <w:t>r</w:t>
      </w:r>
      <w:r w:rsidRPr="00A43CDE">
        <w:rPr>
          <w:color w:val="000000" w:themeColor="text1"/>
        </w:rPr>
        <w:t xml:space="preserve"> internet protocol (IP) address, browser type and version, time zone setting and location, browser plug-in types and versions, operating system and platform and other technology on the devices you use to access this website.</w:t>
      </w:r>
    </w:p>
    <w:p w:rsidR="00C779E9" w:rsidRPr="00A43CDE" w:rsidRDefault="00C779E9" w:rsidP="003B215F">
      <w:pPr>
        <w:ind w:left="720"/>
        <w:rPr>
          <w:color w:val="000000" w:themeColor="text1"/>
        </w:rPr>
      </w:pPr>
      <w:r w:rsidRPr="00A43CDE">
        <w:rPr>
          <w:color w:val="000000" w:themeColor="text1"/>
        </w:rPr>
        <w:t>Your profile includes information such as your username and password, purchases or orders made by you, your interests, preferences, feedback and survey responses.</w:t>
      </w:r>
    </w:p>
    <w:p w:rsidR="00C779E9" w:rsidRPr="00A43CDE" w:rsidRDefault="00C779E9" w:rsidP="003B215F">
      <w:pPr>
        <w:ind w:left="720"/>
        <w:rPr>
          <w:color w:val="000000" w:themeColor="text1"/>
        </w:rPr>
      </w:pPr>
      <w:r w:rsidRPr="00A43CDE">
        <w:rPr>
          <w:color w:val="000000" w:themeColor="text1"/>
        </w:rPr>
        <w:t xml:space="preserve">Marketing data </w:t>
      </w:r>
      <w:r w:rsidR="00CB5677" w:rsidRPr="00A43CDE">
        <w:rPr>
          <w:color w:val="000000" w:themeColor="text1"/>
        </w:rPr>
        <w:t xml:space="preserve">includes </w:t>
      </w:r>
      <w:r w:rsidRPr="00A43CDE">
        <w:rPr>
          <w:color w:val="000000" w:themeColor="text1"/>
        </w:rPr>
        <w:t>your preferences in receiving marketing from us; communication preferences; responses and actions in relation to your use of our services.</w:t>
      </w:r>
    </w:p>
    <w:p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proofErr w:type="gramStart"/>
      <w:r w:rsidR="00CB5677">
        <w:t>information</w:t>
      </w:r>
      <w:proofErr w:type="gramEnd"/>
      <w:r w:rsidRPr="00C779E9">
        <w:t xml:space="preserve"> and it will be</w:t>
      </w:r>
      <w:r w:rsidR="003E1CF7">
        <w:t xml:space="preserve"> </w:t>
      </w:r>
      <w:r w:rsidRPr="00C779E9">
        <w:t>used in accordance with this privacy notice.</w:t>
      </w:r>
    </w:p>
    <w:p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lastRenderedPageBreak/>
        <w:t>Special p</w:t>
      </w:r>
      <w:r w:rsidR="00C779E9" w:rsidRPr="003B215F">
        <w:rPr>
          <w:b/>
          <w:sz w:val="32"/>
          <w:szCs w:val="32"/>
        </w:rPr>
        <w:t xml:space="preserve">ersonal </w:t>
      </w:r>
      <w:r w:rsidRPr="003B215F">
        <w:rPr>
          <w:b/>
          <w:sz w:val="32"/>
          <w:szCs w:val="32"/>
        </w:rPr>
        <w:t>information</w:t>
      </w:r>
    </w:p>
    <w:p w:rsidR="00CB5677" w:rsidRPr="00A43CDE" w:rsidRDefault="00CB5677" w:rsidP="003B215F">
      <w:pPr>
        <w:pStyle w:val="NLNonNumberedBody"/>
        <w:rPr>
          <w:color w:val="000000" w:themeColor="text1"/>
        </w:rPr>
      </w:pPr>
      <w:r w:rsidRPr="00A43CDE">
        <w:rPr>
          <w:color w:val="000000" w:themeColor="text1"/>
        </w:rPr>
        <w:t>Special personal information is data about your race or ethnicity, religious or philosophical beliefs, sex life, sexual orientation,</w:t>
      </w:r>
      <w:r w:rsidR="003E1CF7" w:rsidRPr="00A43CDE">
        <w:rPr>
          <w:color w:val="000000" w:themeColor="text1"/>
        </w:rPr>
        <w:t xml:space="preserve"> </w:t>
      </w:r>
      <w:r w:rsidRPr="00A43CDE">
        <w:rPr>
          <w:color w:val="000000" w:themeColor="text1"/>
        </w:rPr>
        <w:t>political opinions, trade union membership, information about your health and genetic and biometric data.</w:t>
      </w:r>
    </w:p>
    <w:p w:rsidR="00B36F22" w:rsidRPr="00A43CDE" w:rsidRDefault="00B36F22" w:rsidP="003B215F">
      <w:pPr>
        <w:pStyle w:val="NLNonNumberedBody"/>
        <w:rPr>
          <w:color w:val="000000" w:themeColor="text1"/>
        </w:rPr>
      </w:pPr>
      <w:r w:rsidRPr="00A43CDE">
        <w:rPr>
          <w:color w:val="000000" w:themeColor="text1"/>
        </w:rPr>
        <w:t>It also includes information about criminal convictions and offences.</w:t>
      </w:r>
    </w:p>
    <w:p w:rsidR="00CB5677" w:rsidRPr="00A43CDE" w:rsidRDefault="00C779E9" w:rsidP="003B215F">
      <w:pPr>
        <w:pStyle w:val="NLNonNumberedBody"/>
        <w:rPr>
          <w:color w:val="000000" w:themeColor="text1"/>
        </w:rPr>
      </w:pPr>
      <w:r w:rsidRPr="00A43CDE">
        <w:rPr>
          <w:color w:val="000000" w:themeColor="text1"/>
        </w:rPr>
        <w:t xml:space="preserve">We do not collect any </w:t>
      </w:r>
      <w:r w:rsidR="00B36F22" w:rsidRPr="00A43CDE">
        <w:rPr>
          <w:color w:val="000000" w:themeColor="text1"/>
        </w:rPr>
        <w:t>special personal information</w:t>
      </w:r>
      <w:r w:rsidRPr="00A43CDE">
        <w:rPr>
          <w:color w:val="000000" w:themeColor="text1"/>
        </w:rPr>
        <w:t xml:space="preserve"> about you</w:t>
      </w:r>
      <w:r w:rsidR="00B36F22" w:rsidRPr="00A43CDE">
        <w:rPr>
          <w:color w:val="000000" w:themeColor="text1"/>
        </w:rPr>
        <w:t>.</w:t>
      </w:r>
    </w:p>
    <w:p w:rsidR="00C779E9" w:rsidRPr="00A43CDE" w:rsidRDefault="00C779E9" w:rsidP="003B215F">
      <w:pPr>
        <w:pStyle w:val="NLNonNumberedBody"/>
        <w:rPr>
          <w:i/>
          <w:color w:val="000000" w:themeColor="text1"/>
        </w:rPr>
      </w:pPr>
      <w:r w:rsidRPr="00A43CDE">
        <w:rPr>
          <w:i/>
          <w:color w:val="000000" w:themeColor="text1"/>
        </w:rPr>
        <w:t>OR</w:t>
      </w:r>
    </w:p>
    <w:p w:rsidR="00C779E9" w:rsidRPr="00A43CDE" w:rsidRDefault="00C779E9" w:rsidP="003B215F">
      <w:pPr>
        <w:pStyle w:val="NLNonNumberedBody"/>
        <w:rPr>
          <w:color w:val="000000" w:themeColor="text1"/>
        </w:rPr>
      </w:pPr>
      <w:r w:rsidRPr="00A43CDE">
        <w:rPr>
          <w:color w:val="000000" w:themeColor="text1"/>
        </w:rPr>
        <w:t xml:space="preserve">We </w:t>
      </w:r>
      <w:r w:rsidR="00B36F22" w:rsidRPr="00A43CDE">
        <w:rPr>
          <w:color w:val="000000" w:themeColor="text1"/>
        </w:rPr>
        <w:t>may</w:t>
      </w:r>
      <w:r w:rsidRPr="00A43CDE">
        <w:rPr>
          <w:color w:val="000000" w:themeColor="text1"/>
        </w:rPr>
        <w:t xml:space="preserve"> collect </w:t>
      </w:r>
      <w:r w:rsidR="00B36F22" w:rsidRPr="00A43CDE">
        <w:rPr>
          <w:color w:val="000000" w:themeColor="text1"/>
        </w:rPr>
        <w:t xml:space="preserve">special personal </w:t>
      </w:r>
      <w:r w:rsidRPr="00A43CDE">
        <w:rPr>
          <w:color w:val="000000" w:themeColor="text1"/>
        </w:rPr>
        <w:t>information about you</w:t>
      </w:r>
      <w:r w:rsidR="003E1CF7" w:rsidRPr="00A43CDE">
        <w:rPr>
          <w:color w:val="000000" w:themeColor="text1"/>
        </w:rPr>
        <w:t xml:space="preserve"> </w:t>
      </w:r>
      <w:r w:rsidR="00F9762F" w:rsidRPr="00A43CDE">
        <w:rPr>
          <w:color w:val="000000" w:themeColor="text1"/>
        </w:rPr>
        <w:t>if there is a lawful basis on which to do so.</w:t>
      </w:r>
    </w:p>
    <w:p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proofErr w:type="gramStart"/>
      <w:r w:rsidR="00B36F22" w:rsidRPr="003B215F">
        <w:rPr>
          <w:b/>
          <w:sz w:val="32"/>
          <w:szCs w:val="32"/>
        </w:rPr>
        <w:t>information</w:t>
      </w:r>
      <w:proofErr w:type="gramEnd"/>
      <w:r w:rsidRPr="003B215F">
        <w:rPr>
          <w:b/>
          <w:sz w:val="32"/>
          <w:szCs w:val="32"/>
        </w:rPr>
        <w:t xml:space="preserve"> we need</w:t>
      </w:r>
    </w:p>
    <w:p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rsidR="00D92BDD" w:rsidRDefault="00D92BDD" w:rsidP="00B36F22">
      <w:pPr>
        <w:pStyle w:val="Heading2"/>
        <w:spacing w:before="720" w:after="360"/>
      </w:pPr>
      <w:r>
        <w:t>The bases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t xml:space="preserve">If a basis on which we process your personal information is no longer </w:t>
      </w:r>
      <w:proofErr w:type="gramStart"/>
      <w:r>
        <w:t>relevant</w:t>
      </w:r>
      <w:proofErr w:type="gramEnd"/>
      <w:r>
        <w:t xml:space="preserve"> then we shall immediately stop processing your data.</w:t>
      </w:r>
    </w:p>
    <w:p w:rsidR="00D92BDD" w:rsidRDefault="00D92BDD" w:rsidP="00E27792">
      <w:pPr>
        <w:pStyle w:val="NLNonNumberedBody"/>
        <w:ind w:left="0"/>
      </w:pPr>
      <w:r>
        <w:t xml:space="preserve">If the basis changes then if required by </w:t>
      </w:r>
      <w:proofErr w:type="gramStart"/>
      <w:r>
        <w:t>law</w:t>
      </w:r>
      <w:proofErr w:type="gramEnd"/>
      <w:r>
        <w:t xml:space="preserve">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lastRenderedPageBreak/>
        <w:t>When you create an account on our website, buy a product or service from us, or otherwise agree to our terms and conditions, a contract is formed between you and us.</w:t>
      </w:r>
    </w:p>
    <w:p w:rsidR="00D92BDD" w:rsidRDefault="00D92BDD" w:rsidP="003B215F">
      <w:pPr>
        <w:pStyle w:val="NLNonNumberedBody"/>
      </w:pPr>
      <w:r>
        <w:t>In order to carry out our obligations under that contract we must process the information you give us. Some of this information may be personal information.</w:t>
      </w:r>
    </w:p>
    <w:p w:rsidR="00D92BDD" w:rsidRDefault="00D92BDD" w:rsidP="003B215F">
      <w:pPr>
        <w:pStyle w:val="NLNonNumberedBody"/>
      </w:pPr>
      <w:r>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 xml:space="preserve">Through certain actions when otherwise there is no contractual relationship between us, such as when you browse our website or ask us to provide you more information about our business, including </w:t>
      </w:r>
      <w:r w:rsidRPr="00961359">
        <w:rPr>
          <w:color w:val="0000FF"/>
        </w:rPr>
        <w:t xml:space="preserve">[job opportunities and] </w:t>
      </w:r>
      <w:r>
        <w:t>our products and services, you provide your consent to us to process information that may be personal information.</w:t>
      </w:r>
    </w:p>
    <w:p w:rsidR="00D92BDD" w:rsidRDefault="00D92BDD" w:rsidP="003B215F">
      <w:pPr>
        <w:pStyle w:val="NLNonNumberedBody"/>
      </w:pPr>
      <w:r>
        <w:t>Wherever possible, we aim to obtain your explicit consent to process this information, for example, by asking you to agree to our use of cookies.</w:t>
      </w:r>
    </w:p>
    <w:p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rsidR="00D92BDD" w:rsidRDefault="00D92BDD" w:rsidP="003B215F">
      <w:pPr>
        <w:pStyle w:val="NLNonNumberedBody"/>
      </w:pPr>
      <w:r>
        <w:t xml:space="preserve">We continue to process your information on this basis until you withdraw your </w:t>
      </w:r>
      <w:proofErr w:type="gramStart"/>
      <w:r>
        <w:t>consent</w:t>
      </w:r>
      <w:proofErr w:type="gramEnd"/>
      <w:r>
        <w:t xml:space="preserve"> or it can be reasonably assumed that your consent no longer exists.</w:t>
      </w:r>
    </w:p>
    <w:p w:rsidR="00D92BDD" w:rsidRDefault="00D92BDD" w:rsidP="003B215F">
      <w:pPr>
        <w:pStyle w:val="NLNonNumberedBody"/>
      </w:pPr>
      <w:r>
        <w:lastRenderedPageBreak/>
        <w:t xml:space="preserve">You may withdraw your consent at any time by instructing us </w:t>
      </w:r>
      <w:hyperlink r:id="rId10" w:history="1">
        <w:r w:rsidR="0006416E" w:rsidRPr="0006416E">
          <w:rPr>
            <w:rStyle w:val="Hyperlink"/>
            <w:b/>
            <w:bCs/>
          </w:rPr>
          <w:t>rifatalam@shineonlineuk.com</w:t>
        </w:r>
      </w:hyperlink>
      <w:r w:rsidR="0006416E">
        <w:rPr>
          <w:color w:val="0000FF"/>
        </w:rPr>
        <w:t xml:space="preserv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3B215F">
      <w:pPr>
        <w:pStyle w:val="NLNonNumberedBody"/>
      </w:pPr>
      <w:r>
        <w:t>We may process information on the basis there is a legitimate interest, either to you or to us, of doing so.</w:t>
      </w:r>
    </w:p>
    <w:p w:rsidR="00CC4893" w:rsidRDefault="00CC4893" w:rsidP="003B215F">
      <w:pPr>
        <w:pStyle w:val="NLNonNumberedBody"/>
      </w:pPr>
      <w:r>
        <w:t>Where we process your information on this basis, we do after having given careful consideration to:</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06416E" w:rsidRPr="0006416E" w:rsidRDefault="006C16D9" w:rsidP="0006416E">
      <w:pPr>
        <w:pStyle w:val="NLNonNumberedBody"/>
        <w:numPr>
          <w:ilvl w:val="1"/>
          <w:numId w:val="10"/>
        </w:numPr>
        <w:tabs>
          <w:tab w:val="clear" w:pos="1440"/>
          <w:tab w:val="num" w:pos="3600"/>
        </w:tabs>
        <w:rPr>
          <w:color w:val="000000" w:themeColor="text1"/>
        </w:rPr>
      </w:pPr>
      <w:r>
        <w:t xml:space="preserve">record-keeping for the proper and necessary administration of our </w:t>
      </w:r>
      <w:r w:rsidRPr="0006416E">
        <w:rPr>
          <w:rStyle w:val="NLBlueText"/>
          <w:color w:val="000000" w:themeColor="text1"/>
        </w:rPr>
        <w:t>business</w:t>
      </w:r>
      <w:r w:rsidR="0006416E" w:rsidRPr="0006416E">
        <w:rPr>
          <w:rStyle w:val="NLBlueText"/>
          <w:color w:val="000000" w:themeColor="text1"/>
        </w:rPr>
        <w:t>.</w:t>
      </w:r>
    </w:p>
    <w:p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r w:rsidR="0006416E">
        <w:t>.</w:t>
      </w:r>
    </w:p>
    <w:p w:rsidR="006C16D9" w:rsidRDefault="006C16D9" w:rsidP="002E0751">
      <w:pPr>
        <w:pStyle w:val="NLNonNumberedBody"/>
        <w:numPr>
          <w:ilvl w:val="1"/>
          <w:numId w:val="10"/>
        </w:numPr>
        <w:tabs>
          <w:tab w:val="clear" w:pos="1440"/>
          <w:tab w:val="num" w:pos="3600"/>
        </w:tabs>
      </w:pPr>
      <w:r>
        <w:t>protecting and asserting the legal rights of any party</w:t>
      </w:r>
    </w:p>
    <w:p w:rsidR="00D92BDD" w:rsidRPr="0006416E" w:rsidRDefault="006C16D9" w:rsidP="0006416E">
      <w:pPr>
        <w:pStyle w:val="NLNonNumberedBody"/>
        <w:numPr>
          <w:ilvl w:val="1"/>
          <w:numId w:val="10"/>
        </w:numPr>
        <w:tabs>
          <w:tab w:val="clear" w:pos="1440"/>
          <w:tab w:val="num" w:pos="3600"/>
        </w:tabs>
        <w:rPr>
          <w:color w:val="000000" w:themeColor="text1"/>
        </w:rPr>
      </w:pPr>
      <w:r w:rsidRPr="0006416E">
        <w:rPr>
          <w:color w:val="000000" w:themeColor="text1"/>
        </w:rPr>
        <w:t xml:space="preserve">insuring against or obtaining professional advice that is required to manage </w:t>
      </w:r>
      <w:r w:rsidRPr="0006416E">
        <w:rPr>
          <w:rStyle w:val="NLBlueText"/>
          <w:color w:val="000000" w:themeColor="text1"/>
        </w:rPr>
        <w:t>business</w:t>
      </w:r>
      <w:r w:rsidRPr="0006416E">
        <w:rPr>
          <w:color w:val="000000" w:themeColor="text1"/>
        </w:rPr>
        <w:t xml:space="preserve"> risk</w:t>
      </w:r>
      <w:r w:rsidR="0006416E" w:rsidRPr="0006416E">
        <w:rPr>
          <w:color w:val="000000" w:themeColor="text1"/>
        </w:rPr>
        <w:t>.</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CC4893" w:rsidP="003B215F">
      <w:pPr>
        <w:pStyle w:val="NLNonNumberedBody"/>
      </w:pPr>
      <w:r w:rsidRPr="00D92BDD">
        <w:t>Sometimes, we must process your information in order to comply with a statutory obligation.</w:t>
      </w:r>
    </w:p>
    <w:p w:rsidR="00CC4893" w:rsidRPr="00D92BDD" w:rsidRDefault="00CC4893" w:rsidP="003B215F">
      <w:pPr>
        <w:pStyle w:val="NLNonNumberedBody"/>
      </w:pPr>
      <w:r w:rsidRPr="00D92BDD">
        <w:lastRenderedPageBreak/>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D92BDD">
      <w:pPr>
        <w:pStyle w:val="NLNonNumberedBody"/>
      </w:pPr>
      <w:r>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2E0751">
      <w:pPr>
        <w:pStyle w:val="NLNumberedBodyLevel1"/>
        <w:numPr>
          <w:ilvl w:val="1"/>
          <w:numId w:val="11"/>
        </w:numPr>
      </w:pPr>
      <w:r>
        <w:t>posting a message our forum</w:t>
      </w:r>
    </w:p>
    <w:p w:rsidR="00D92BDD" w:rsidRDefault="00D92BDD" w:rsidP="002E0751">
      <w:pPr>
        <w:pStyle w:val="NLNumberedBodyLevel1"/>
        <w:numPr>
          <w:ilvl w:val="1"/>
          <w:numId w:val="11"/>
        </w:numPr>
      </w:pPr>
      <w:r>
        <w:t>tagging an image</w:t>
      </w:r>
    </w:p>
    <w:p w:rsidR="00D92BDD" w:rsidRDefault="00D92BDD" w:rsidP="002E0751">
      <w:pPr>
        <w:pStyle w:val="NLNumberedBodyLevel1"/>
        <w:numPr>
          <w:ilvl w:val="1"/>
          <w:numId w:val="11"/>
        </w:numPr>
      </w:pPr>
      <w:r>
        <w:t>clicking on an icon next to another visitor’s message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p>
    <w:p w:rsidR="00D92BDD" w:rsidRPr="0006416E" w:rsidRDefault="00D92BDD" w:rsidP="00D92BDD">
      <w:pPr>
        <w:pStyle w:val="NLNonNumberedBody"/>
        <w:rPr>
          <w:rStyle w:val="NLBlueText"/>
          <w:color w:val="000000" w:themeColor="text1"/>
        </w:rPr>
      </w:pPr>
      <w:r w:rsidRPr="0006416E">
        <w:rPr>
          <w:rStyle w:val="NLBlueText"/>
          <w:color w:val="000000" w:themeColor="text1"/>
        </w:rPr>
        <w:t>We do not specifically use this information except to allow it to be displayed or shared.</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Pr="00961359">
        <w:rPr>
          <w:color w:val="0000FF"/>
        </w:rPr>
        <w:t xml:space="preserve">[email address or webpage]. </w:t>
      </w:r>
    </w:p>
    <w:p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rsidR="00D92BDD" w:rsidRPr="00961359" w:rsidRDefault="00D92BDD" w:rsidP="00D92BDD">
      <w:pPr>
        <w:pStyle w:val="NLNonNumberedBody"/>
        <w:rPr>
          <w:rStyle w:val="NLBlueText"/>
        </w:rPr>
      </w:pPr>
      <w:r w:rsidRPr="00961359">
        <w:rPr>
          <w:rStyle w:val="NLBlueText"/>
        </w:rPr>
        <w:lastRenderedPageBreak/>
        <w:t>Our website is a publishing medium. Anyone may register and then publish information about himself, herself or some other person.</w:t>
      </w:r>
    </w:p>
    <w:p w:rsidR="00D92BDD" w:rsidRPr="00961359" w:rsidRDefault="00D92BDD" w:rsidP="00D92BDD">
      <w:pPr>
        <w:pStyle w:val="NLNonNumberedBody"/>
        <w:rPr>
          <w:rStyle w:val="NLBlueText"/>
        </w:rPr>
      </w:pPr>
      <w:r w:rsidRPr="00961359">
        <w:rPr>
          <w:rStyle w:val="NLBlueText"/>
        </w:rPr>
        <w:t>We do not moderate or control what is posted.</w:t>
      </w:r>
    </w:p>
    <w:p w:rsidR="00D92BDD" w:rsidRPr="00961359" w:rsidRDefault="00D92BDD" w:rsidP="00555248">
      <w:pPr>
        <w:pStyle w:val="NLNonNumberedBody"/>
        <w:rPr>
          <w:rStyle w:val="NLComment"/>
        </w:rPr>
      </w:pPr>
      <w:r w:rsidRPr="00961359">
        <w:rPr>
          <w:rStyle w:val="NLComment"/>
        </w:rPr>
        <w:t>OR</w:t>
      </w:r>
    </w:p>
    <w:p w:rsidR="00D92BDD" w:rsidRPr="00961359" w:rsidRDefault="00D92BDD" w:rsidP="00D92BDD">
      <w:pPr>
        <w:pStyle w:val="NLNonNumberedBody"/>
        <w:rPr>
          <w:rStyle w:val="NLBlueText"/>
        </w:rPr>
      </w:pPr>
      <w:r w:rsidRPr="00961359">
        <w:rPr>
          <w:rStyle w:val="NLBlueText"/>
        </w:rPr>
        <w:t>We attempt to moderate user generated content, but we are not always able to do so as soon as that content is published.</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t>If we feel it is justified or if we believe the law requires us to do so, we shall remove the content while we investigate.</w:t>
      </w:r>
    </w:p>
    <w:p w:rsidR="00D92BDD" w:rsidRDefault="00D92BDD" w:rsidP="00D92BDD">
      <w:pPr>
        <w:pStyle w:val="NLNonNumberedBody"/>
      </w:pPr>
      <w:r>
        <w:t>Free speech is a fundamental right, so we have to make a judgment as to whose right will be obstructed: yours, or that of the person who posted the content that offends you.</w:t>
      </w:r>
    </w:p>
    <w:p w:rsidR="00D92BDD" w:rsidRDefault="00D92BDD" w:rsidP="00D92BDD">
      <w:pPr>
        <w:pStyle w:val="NLNonNumberedBody"/>
      </w:pPr>
      <w:r>
        <w:t>If we think your complaint is vexatious or without any basis, we shall not correspond with you about it.</w:t>
      </w:r>
    </w:p>
    <w:p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rsidR="00D92BDD" w:rsidRPr="00397783" w:rsidRDefault="00D92BDD" w:rsidP="00397783">
      <w:pPr>
        <w:ind w:left="720"/>
        <w:rPr>
          <w:color w:val="0000FF"/>
        </w:rPr>
      </w:pPr>
      <w:r w:rsidRPr="00397783">
        <w:rPr>
          <w:color w:val="0000FF"/>
        </w:rPr>
        <w:t>First option:</w:t>
      </w:r>
    </w:p>
    <w:p w:rsidR="00D92BDD" w:rsidRPr="00397783" w:rsidRDefault="00D92BDD" w:rsidP="00397783">
      <w:pPr>
        <w:ind w:left="720"/>
        <w:rPr>
          <w:color w:val="0000FF"/>
        </w:rPr>
      </w:pPr>
      <w:r w:rsidRPr="00397783">
        <w:rPr>
          <w:color w:val="0000FF"/>
        </w:rPr>
        <w:t>We store information about your debit or credit card or other means of payment when you first provide it to us.</w:t>
      </w:r>
    </w:p>
    <w:p w:rsidR="00D92BDD" w:rsidRPr="00397783" w:rsidRDefault="00D92BDD" w:rsidP="00397783">
      <w:pPr>
        <w:ind w:left="720"/>
        <w:rPr>
          <w:color w:val="0000FF"/>
        </w:rPr>
      </w:pPr>
      <w:r w:rsidRPr="00397783">
        <w:rPr>
          <w:color w:val="0000FF"/>
        </w:rPr>
        <w:t>We store this payment information [at your request] in order to make repeat purchasing of goods and services easier next time you visit our website.</w:t>
      </w:r>
    </w:p>
    <w:p w:rsidR="00D92BDD" w:rsidRPr="00397783" w:rsidRDefault="00D92BDD" w:rsidP="00397783">
      <w:pPr>
        <w:ind w:left="720"/>
        <w:rPr>
          <w:color w:val="0000FF"/>
        </w:rPr>
      </w:pPr>
      <w:r w:rsidRPr="00397783">
        <w:rPr>
          <w:color w:val="0000FF"/>
        </w:rPr>
        <w:t>[We also store it to help us prevent fraud.]</w:t>
      </w:r>
    </w:p>
    <w:p w:rsidR="00D92BDD" w:rsidRPr="00397783" w:rsidRDefault="00D92BDD" w:rsidP="00397783">
      <w:pPr>
        <w:ind w:left="720"/>
        <w:rPr>
          <w:color w:val="0000FF"/>
        </w:rPr>
      </w:pPr>
      <w:r w:rsidRPr="00397783">
        <w:rPr>
          <w:color w:val="0000FF"/>
        </w:rPr>
        <w:t>We take the following measures to protect your payment information:</w:t>
      </w:r>
    </w:p>
    <w:p w:rsidR="00D92BDD" w:rsidRPr="00397783" w:rsidRDefault="00D92BDD" w:rsidP="002E0751">
      <w:pPr>
        <w:pStyle w:val="NLNumberedBodyLevel1"/>
        <w:numPr>
          <w:ilvl w:val="1"/>
          <w:numId w:val="11"/>
        </w:numPr>
        <w:rPr>
          <w:color w:val="0000FF"/>
        </w:rPr>
      </w:pPr>
      <w:r w:rsidRPr="00397783">
        <w:rPr>
          <w:color w:val="0000FF"/>
        </w:rPr>
        <w:t>We keep your payment information encrypted on our servers.</w:t>
      </w:r>
    </w:p>
    <w:p w:rsidR="00D92BDD" w:rsidRPr="00397783" w:rsidRDefault="00D92BDD" w:rsidP="002E0751">
      <w:pPr>
        <w:pStyle w:val="NLNumberedBodyLevel1"/>
        <w:numPr>
          <w:ilvl w:val="1"/>
          <w:numId w:val="11"/>
        </w:numPr>
        <w:rPr>
          <w:color w:val="0000FF"/>
        </w:rPr>
      </w:pPr>
      <w:r w:rsidRPr="00397783">
        <w:rPr>
          <w:color w:val="0000FF"/>
        </w:rPr>
        <w:t>We do not keep all your payment information so as:</w:t>
      </w:r>
    </w:p>
    <w:p w:rsidR="00D92BDD" w:rsidRPr="00397783" w:rsidRDefault="00D92BDD" w:rsidP="002E0751">
      <w:pPr>
        <w:pStyle w:val="NLNumberedBodyLevel1"/>
        <w:numPr>
          <w:ilvl w:val="2"/>
          <w:numId w:val="13"/>
        </w:numPr>
        <w:rPr>
          <w:color w:val="0000FF"/>
        </w:rPr>
      </w:pPr>
      <w:r w:rsidRPr="00397783">
        <w:rPr>
          <w:color w:val="0000FF"/>
        </w:rPr>
        <w:t xml:space="preserve">to prevent the possibility of our duplicating a transaction without a new instruction from </w:t>
      </w:r>
      <w:proofErr w:type="gramStart"/>
      <w:r w:rsidRPr="00397783">
        <w:rPr>
          <w:color w:val="0000FF"/>
        </w:rPr>
        <w:t>you;</w:t>
      </w:r>
      <w:proofErr w:type="gramEnd"/>
    </w:p>
    <w:p w:rsidR="00D92BDD" w:rsidRPr="00397783" w:rsidRDefault="00D92BDD" w:rsidP="002E0751">
      <w:pPr>
        <w:pStyle w:val="NLNumberedBodyLevel1"/>
        <w:numPr>
          <w:ilvl w:val="2"/>
          <w:numId w:val="13"/>
        </w:numPr>
        <w:rPr>
          <w:color w:val="0000FF"/>
        </w:rPr>
      </w:pPr>
      <w:r w:rsidRPr="00397783">
        <w:rPr>
          <w:color w:val="0000FF"/>
        </w:rPr>
        <w:t>to prevent any other third party from carrying out a transaction without your consent</w:t>
      </w:r>
    </w:p>
    <w:p w:rsidR="00D92BDD" w:rsidRPr="00397783" w:rsidRDefault="00D92BDD" w:rsidP="002E0751">
      <w:pPr>
        <w:pStyle w:val="NLNumberedBodyLevel1"/>
        <w:numPr>
          <w:ilvl w:val="1"/>
          <w:numId w:val="11"/>
        </w:numPr>
        <w:rPr>
          <w:color w:val="0000FF"/>
        </w:rPr>
      </w:pPr>
      <w:r w:rsidRPr="00397783">
        <w:rPr>
          <w:color w:val="0000FF"/>
        </w:rPr>
        <w:lastRenderedPageBreak/>
        <w:t>Access to your payment information is restricted to authorised staff only.</w:t>
      </w:r>
    </w:p>
    <w:p w:rsidR="00D92BDD" w:rsidRPr="00397783" w:rsidRDefault="00D92BDD" w:rsidP="002E0751">
      <w:pPr>
        <w:pStyle w:val="NLNumberedBodyLevel1"/>
        <w:numPr>
          <w:ilvl w:val="1"/>
          <w:numId w:val="11"/>
        </w:numPr>
        <w:rPr>
          <w:color w:val="0000FF"/>
        </w:rPr>
      </w:pPr>
      <w:r w:rsidRPr="00397783">
        <w:rPr>
          <w:color w:val="0000FF"/>
        </w:rPr>
        <w:t>If we ask you questions about your payment information, we only show [partial detail OR the first four OR the last four digits of the debit or credit card number], so that you can identify the means of payment to which we refer.</w:t>
      </w:r>
    </w:p>
    <w:p w:rsidR="00D92BDD" w:rsidRPr="00397783" w:rsidRDefault="00D92BDD" w:rsidP="002E0751">
      <w:pPr>
        <w:pStyle w:val="NLNumberedBodyLevel1"/>
        <w:numPr>
          <w:ilvl w:val="1"/>
          <w:numId w:val="11"/>
        </w:numPr>
        <w:rPr>
          <w:color w:val="0000FF"/>
        </w:rPr>
      </w:pPr>
      <w:r w:rsidRPr="00397783">
        <w:rPr>
          <w:color w:val="0000FF"/>
        </w:rPr>
        <w:t>[Other...]</w:t>
      </w:r>
    </w:p>
    <w:p w:rsidR="00D92BDD" w:rsidRPr="00397783" w:rsidRDefault="00D92BDD" w:rsidP="00397783">
      <w:pPr>
        <w:ind w:left="720"/>
        <w:rPr>
          <w:color w:val="0000FF"/>
        </w:rPr>
      </w:pPr>
      <w:r w:rsidRPr="00397783">
        <w:rPr>
          <w:color w:val="0000FF"/>
        </w:rPr>
        <w:t>We automatically delete your payment information [after X days OR when a credit or debit card expires].</w:t>
      </w:r>
    </w:p>
    <w:p w:rsidR="00D92BDD" w:rsidRPr="00397783" w:rsidRDefault="00D92BDD" w:rsidP="00397783">
      <w:pPr>
        <w:ind w:left="720"/>
        <w:rPr>
          <w:color w:val="0000FF"/>
        </w:rPr>
      </w:pPr>
      <w:r w:rsidRPr="00397783">
        <w:rPr>
          <w:color w:val="0000FF"/>
        </w:rPr>
        <w:t>Second option:</w:t>
      </w:r>
    </w:p>
    <w:p w:rsidR="00D92BDD" w:rsidRPr="00397783" w:rsidRDefault="00D92BDD" w:rsidP="00397783">
      <w:pPr>
        <w:ind w:left="720"/>
        <w:rPr>
          <w:color w:val="0000FF"/>
        </w:rPr>
      </w:pPr>
      <w:r w:rsidRPr="00397783">
        <w:rPr>
          <w:color w:val="0000FF"/>
        </w:rPr>
        <w:t>Payment information is never taken by us or transferred to us either through our website or otherwise. Our employees and contractors never have access to it.</w:t>
      </w:r>
    </w:p>
    <w:p w:rsidR="00D92BDD" w:rsidRPr="00397783" w:rsidRDefault="00D92BDD" w:rsidP="00397783">
      <w:pPr>
        <w:ind w:left="720"/>
      </w:pPr>
      <w:r w:rsidRPr="00397783">
        <w:rPr>
          <w:color w:val="0000FF"/>
        </w:rPr>
        <w:t xml:space="preserve">At the point of payment, you are transferred to a secure page on the website of [WorldPay / </w:t>
      </w:r>
      <w:proofErr w:type="spellStart"/>
      <w:r w:rsidRPr="00397783">
        <w:rPr>
          <w:color w:val="0000FF"/>
        </w:rPr>
        <w:t>SagePay</w:t>
      </w:r>
      <w:proofErr w:type="spellEnd"/>
      <w:r w:rsidRPr="00397783">
        <w:rPr>
          <w:color w:val="0000FF"/>
        </w:rPr>
        <w:t xml:space="preserve"> / PayPal / </w:t>
      </w:r>
      <w:proofErr w:type="spellStart"/>
      <w:r w:rsidRPr="00397783">
        <w:rPr>
          <w:color w:val="0000FF"/>
        </w:rPr>
        <w:t>MoneyBookers</w:t>
      </w:r>
      <w:proofErr w:type="spellEnd"/>
      <w:r w:rsidRPr="00397783">
        <w:rPr>
          <w:color w:val="0000FF"/>
        </w:rPr>
        <w:t xml:space="preserve"> / Stripe] or some other reputable payment service provider. That page may be branded to look like a page on our website, but it is not controlled by us.</w:t>
      </w:r>
    </w:p>
    <w:p w:rsidR="00D92BDD" w:rsidRPr="00397783" w:rsidRDefault="00D92BDD" w:rsidP="00397783">
      <w:pPr>
        <w:pStyle w:val="NLNumberedBodyLevel0"/>
        <w:spacing w:before="720" w:after="360"/>
        <w:rPr>
          <w:b/>
          <w:sz w:val="32"/>
          <w:szCs w:val="32"/>
        </w:rPr>
      </w:pPr>
      <w:r w:rsidRPr="00397783">
        <w:rPr>
          <w:b/>
          <w:sz w:val="32"/>
          <w:szCs w:val="32"/>
        </w:rPr>
        <w:t>Information about your direct debit</w:t>
      </w:r>
    </w:p>
    <w:p w:rsidR="00D92BDD" w:rsidRDefault="00D92BDD" w:rsidP="003A4AD9">
      <w:pPr>
        <w:pStyle w:val="NLNonNumberedBody"/>
      </w:pPr>
      <w:r>
        <w:t xml:space="preserve">When you agree to set up a direct debit arrangement, the information you give to us is passed to our own bank </w:t>
      </w:r>
      <w:r w:rsidRPr="00961359">
        <w:rPr>
          <w:color w:val="0000FF"/>
        </w:rPr>
        <w:t xml:space="preserve">[name of bank] </w:t>
      </w:r>
      <w:r>
        <w:t>for processing according to our instruction</w:t>
      </w:r>
      <w:r w:rsidR="003A4AD9">
        <w:t xml:space="preserve">s. We </w:t>
      </w:r>
      <w:r w:rsidR="003A4AD9" w:rsidRPr="00961359">
        <w:rPr>
          <w:color w:val="0000FF"/>
        </w:rPr>
        <w:t xml:space="preserve">[do / do not] </w:t>
      </w:r>
      <w:r w:rsidR="003A4AD9">
        <w:t>keep a copy.</w:t>
      </w:r>
    </w:p>
    <w:p w:rsidR="00D92BDD" w:rsidRDefault="00D92BDD" w:rsidP="003A4AD9">
      <w:pPr>
        <w:pStyle w:val="NLNonNumberedBody"/>
      </w:pPr>
      <w:r w:rsidRPr="00961359">
        <w:rPr>
          <w:color w:val="0000FF"/>
        </w:rPr>
        <w:t>[We keep this information only for the duration of the direct debit arrangement.]</w:t>
      </w:r>
    </w:p>
    <w:p w:rsidR="00D92BDD" w:rsidRDefault="00D92BDD" w:rsidP="003A4AD9">
      <w:pPr>
        <w:pStyle w:val="NLNonNumberedBody"/>
      </w:pPr>
      <w:r>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rsidR="00D92BDD" w:rsidRDefault="00D92BDD" w:rsidP="003A4AD9">
      <w:pPr>
        <w:pStyle w:val="NLNonNumberedBody"/>
      </w:pPr>
      <w:r>
        <w:lastRenderedPageBreak/>
        <w:t>If you send us information in connection with a job application, we may keep it for up to</w:t>
      </w:r>
      <w:r w:rsidRPr="0006416E">
        <w:rPr>
          <w:color w:val="000000" w:themeColor="text1"/>
        </w:rPr>
        <w:t xml:space="preserve"> three years </w:t>
      </w:r>
      <w:r>
        <w:t>in case we decide to contact you at a later date.</w:t>
      </w:r>
    </w:p>
    <w:p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w:t>
      </w:r>
      <w:r w:rsidRPr="0006416E">
        <w:rPr>
          <w:color w:val="000000" w:themeColor="text1"/>
        </w:rPr>
        <w:t>for six years</w:t>
      </w:r>
      <w:r w:rsidRPr="00961359">
        <w:rPr>
          <w:color w:val="0000FF"/>
        </w:rPr>
        <w:t xml:space="preserve"> </w:t>
      </w:r>
      <w:r>
        <w:t>before destroying or deleting it.</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Default="00D92BDD" w:rsidP="003A4AD9">
      <w:pPr>
        <w:pStyle w:val="NLNonNumberedBody"/>
      </w:pPr>
      <w:r>
        <w:t>When you contact us, whether by telephone, through our website or by e-mail, we collect the data you have given to us in order to reply with the information you need.</w:t>
      </w:r>
    </w:p>
    <w:p w:rsidR="00D92BDD" w:rsidRPr="0006416E" w:rsidRDefault="00D92BDD" w:rsidP="003A4AD9">
      <w:pPr>
        <w:pStyle w:val="NLNonNumberedBody"/>
        <w:rPr>
          <w:color w:val="000000" w:themeColor="text1"/>
        </w:rPr>
      </w:pPr>
      <w:r w:rsidRPr="0006416E">
        <w:rPr>
          <w:color w:val="000000" w:themeColor="text1"/>
        </w:rPr>
        <w:t>We record your request and our reply in order to increase the efficiency of our business</w:t>
      </w:r>
      <w:r w:rsidR="0006416E" w:rsidRPr="0006416E">
        <w:rPr>
          <w:color w:val="000000" w:themeColor="text1"/>
        </w:rPr>
        <w:t>.</w:t>
      </w:r>
    </w:p>
    <w:p w:rsidR="00D92BDD" w:rsidRPr="0006416E" w:rsidRDefault="00D92BDD" w:rsidP="003A4AD9">
      <w:pPr>
        <w:pStyle w:val="NLNonNumberedBody"/>
        <w:rPr>
          <w:rStyle w:val="NLBlueText"/>
          <w:color w:val="000000" w:themeColor="text1"/>
        </w:rPr>
      </w:pPr>
      <w:r w:rsidRPr="0006416E">
        <w:rPr>
          <w:rStyle w:val="NLBlueText"/>
          <w:color w:val="000000" w:themeColor="text1"/>
        </w:rPr>
        <w:t xml:space="preserve">We keep personally identifiable information associated with your message, such as your name and email address so as to be able to track our communications with you to provide a </w:t>
      </w:r>
      <w:r w:rsidR="0006416E" w:rsidRPr="0006416E">
        <w:rPr>
          <w:rStyle w:val="NLBlueText"/>
          <w:color w:val="000000" w:themeColor="text1"/>
        </w:rPr>
        <w:t>high-quality</w:t>
      </w:r>
      <w:r w:rsidRPr="0006416E">
        <w:rPr>
          <w:rStyle w:val="NLBlueText"/>
          <w:color w:val="000000" w:themeColor="text1"/>
        </w:rPr>
        <w:t xml:space="preserve"> service.</w:t>
      </w:r>
    </w:p>
    <w:p w:rsidR="00D92BDD" w:rsidRPr="00397783" w:rsidRDefault="00D92BDD" w:rsidP="00397783">
      <w:pPr>
        <w:pStyle w:val="NLNumberedBodyLevel0"/>
        <w:spacing w:before="720" w:after="360"/>
        <w:rPr>
          <w:b/>
          <w:sz w:val="32"/>
          <w:szCs w:val="32"/>
        </w:rPr>
      </w:pPr>
      <w:r w:rsidRPr="00397783">
        <w:rPr>
          <w:b/>
          <w:sz w:val="32"/>
          <w:szCs w:val="32"/>
        </w:rPr>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06416E" w:rsidRDefault="00D92BDD" w:rsidP="003A4AD9">
      <w:pPr>
        <w:pStyle w:val="NLNonNumberedBody"/>
        <w:rPr>
          <w:rStyle w:val="NLBlueText"/>
          <w:color w:val="000000" w:themeColor="text1"/>
        </w:rPr>
      </w:pPr>
      <w:r w:rsidRPr="0006416E">
        <w:rPr>
          <w:rStyle w:val="NLBlueText"/>
          <w:color w:val="000000" w:themeColor="text1"/>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rsidR="00D92BDD" w:rsidRDefault="00D92BDD" w:rsidP="003A4AD9">
      <w:pPr>
        <w:pStyle w:val="NLNonNumberedBody"/>
      </w:pPr>
      <w:r>
        <w:lastRenderedPageBreak/>
        <w:t>This is information given to us by you in your capacity as an affiliate of us or as a business partner.</w:t>
      </w:r>
    </w:p>
    <w:p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rsidR="00D92BDD" w:rsidRDefault="00D92BDD" w:rsidP="003A4AD9">
      <w:pPr>
        <w:pStyle w:val="NLNonNumberedBody"/>
      </w:pPr>
      <w:r>
        <w:t>The information is not used for any other purpose.</w:t>
      </w:r>
    </w:p>
    <w:p w:rsidR="00D92BDD" w:rsidRDefault="00D92BDD" w:rsidP="003A4AD9">
      <w:pPr>
        <w:pStyle w:val="NLNonNumberedBody"/>
      </w:pPr>
      <w:r>
        <w:t xml:space="preserve">We undertake to preserve the confidentiality of the information and of the terms of our relationship. </w:t>
      </w:r>
    </w:p>
    <w:p w:rsidR="00D92BDD" w:rsidRDefault="00D92BDD" w:rsidP="003A4AD9">
      <w:pPr>
        <w:pStyle w:val="NLNonNumberedBody"/>
      </w:pPr>
      <w:r>
        <w:t>We expect any affiliate or partner to agree to reciprocate this policy.</w:t>
      </w:r>
    </w:p>
    <w:p w:rsidR="00D92BDD" w:rsidRDefault="00D92BDD" w:rsidP="00F10363">
      <w:pPr>
        <w:pStyle w:val="Heading2"/>
        <w:spacing w:before="720" w:after="360"/>
      </w:pPr>
      <w:r>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Some cookies may last for a defined period of time,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Pr="0006416E" w:rsidRDefault="00D92BDD" w:rsidP="00F429FE">
      <w:pPr>
        <w:pStyle w:val="NLNonNumberedBody"/>
        <w:rPr>
          <w:color w:val="000000" w:themeColor="text1"/>
        </w:rPr>
      </w:pPr>
      <w:r>
        <w:t xml:space="preserve">Our website uses cookies. They are placed by software that operates on our </w:t>
      </w:r>
      <w:r w:rsidRPr="0006416E">
        <w:rPr>
          <w:color w:val="000000" w:themeColor="text1"/>
        </w:rPr>
        <w:t>servers, and by software operated by third parties whose services we use.</w:t>
      </w:r>
    </w:p>
    <w:p w:rsidR="00D92BDD" w:rsidRPr="0006416E" w:rsidRDefault="00D92BDD" w:rsidP="00996463">
      <w:pPr>
        <w:pStyle w:val="NLNonNumberedBody"/>
        <w:rPr>
          <w:rStyle w:val="NLBlueText"/>
          <w:color w:val="000000" w:themeColor="text1"/>
        </w:rPr>
      </w:pPr>
      <w:r w:rsidRPr="0006416E">
        <w:rPr>
          <w:rStyle w:val="NLBlueText"/>
          <w:color w:val="000000" w:themeColor="text1"/>
        </w:rPr>
        <w:t>When you first visit our website, we ask you whether you wish us to use cookies. If you choose not to accept them, we shall not use them for your visit except to record that you have not consented to their use for any other purpose.</w:t>
      </w:r>
    </w:p>
    <w:p w:rsidR="00D92BDD" w:rsidRPr="0006416E" w:rsidRDefault="00D92BDD" w:rsidP="00F429FE">
      <w:pPr>
        <w:pStyle w:val="NLNonNumberedBody"/>
        <w:rPr>
          <w:rStyle w:val="NLBlueText"/>
          <w:color w:val="000000" w:themeColor="text1"/>
        </w:rPr>
      </w:pPr>
      <w:r w:rsidRPr="0006416E">
        <w:rPr>
          <w:rStyle w:val="NLBlueText"/>
          <w:color w:val="000000" w:themeColor="text1"/>
        </w:rPr>
        <w:t xml:space="preserve">If </w:t>
      </w:r>
      <w:r w:rsidR="00171C42" w:rsidRPr="0006416E">
        <w:rPr>
          <w:rStyle w:val="NLBlueText"/>
          <w:color w:val="000000" w:themeColor="text1"/>
        </w:rPr>
        <w:t xml:space="preserve">you </w:t>
      </w:r>
      <w:r w:rsidRPr="0006416E">
        <w:rPr>
          <w:rStyle w:val="NLBlueText"/>
          <w:color w:val="000000" w:themeColor="text1"/>
        </w:rPr>
        <w:t>choose not to use cookies or you prevent their use through your browser settings, you will not be able to use all the functionality of our website.</w:t>
      </w:r>
    </w:p>
    <w:p w:rsidR="00D92BDD" w:rsidRDefault="00D92BDD" w:rsidP="00F429FE">
      <w:pPr>
        <w:pStyle w:val="NLNonNumberedBody"/>
      </w:pPr>
      <w:r>
        <w:lastRenderedPageBreak/>
        <w:t>We use cookies in the following ways:</w:t>
      </w:r>
    </w:p>
    <w:p w:rsidR="00D92BDD" w:rsidRPr="00397783" w:rsidRDefault="00D92BDD" w:rsidP="002E0751">
      <w:pPr>
        <w:pStyle w:val="NLNumberedBodyLevel1"/>
        <w:numPr>
          <w:ilvl w:val="1"/>
          <w:numId w:val="11"/>
        </w:numPr>
      </w:pPr>
      <w:r w:rsidRPr="00397783">
        <w:t>to track how you use our website</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t xml:space="preserve">to keep you signed </w:t>
      </w:r>
      <w:proofErr w:type="gramStart"/>
      <w:r w:rsidRPr="00397783">
        <w:t xml:space="preserve">in </w:t>
      </w:r>
      <w:r w:rsidR="005522B6">
        <w:t>to</w:t>
      </w:r>
      <w:proofErr w:type="gramEnd"/>
      <w:r w:rsidR="005522B6">
        <w:t xml:space="preserve"> </w:t>
      </w:r>
      <w:r w:rsidRPr="00397783">
        <w:t xml:space="preserve">our </w:t>
      </w:r>
      <w:r w:rsidR="005522B6">
        <w:t>web</w:t>
      </w:r>
      <w:r w:rsidRPr="00397783">
        <w:t>site</w:t>
      </w:r>
    </w:p>
    <w:p w:rsidR="00D92BDD" w:rsidRPr="00397783" w:rsidRDefault="00D92BDD" w:rsidP="002E0751">
      <w:pPr>
        <w:pStyle w:val="NLNumberedBodyLevel1"/>
        <w:numPr>
          <w:ilvl w:val="1"/>
          <w:numId w:val="11"/>
        </w:numPr>
      </w:pPr>
      <w:r w:rsidRPr="00397783">
        <w:t>to record your answers to surveys and questionnaires on our site while you complete them</w:t>
      </w:r>
    </w:p>
    <w:p w:rsidR="00D92BDD" w:rsidRPr="00397783" w:rsidRDefault="00D92BDD" w:rsidP="002E0751">
      <w:pPr>
        <w:pStyle w:val="NLNumberedBodyLevel1"/>
        <w:numPr>
          <w:ilvl w:val="1"/>
          <w:numId w:val="11"/>
        </w:numPr>
      </w:pPr>
      <w:r w:rsidRPr="00397783">
        <w:t>to record the conversation thread during a live chat with our support team</w:t>
      </w:r>
    </w:p>
    <w:p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t xml:space="preserve">If combined with other information we know about you from previous visits, the data possibly could be used to identify you personally, even if you are not signed </w:t>
      </w:r>
      <w:proofErr w:type="gramStart"/>
      <w:r>
        <w:t>in to</w:t>
      </w:r>
      <w:proofErr w:type="gramEnd"/>
      <w:r>
        <w:t xml:space="preserve"> our website.</w:t>
      </w:r>
      <w:r>
        <w:tab/>
      </w:r>
      <w:r>
        <w:tab/>
      </w:r>
    </w:p>
    <w:p w:rsidR="00D92BDD" w:rsidRPr="00397783" w:rsidRDefault="00D92BDD" w:rsidP="00397783">
      <w:pPr>
        <w:pStyle w:val="NLNumberedBodyLevel0"/>
        <w:spacing w:before="720" w:after="360"/>
        <w:rPr>
          <w:b/>
          <w:sz w:val="32"/>
          <w:szCs w:val="32"/>
        </w:rPr>
      </w:pPr>
      <w:r w:rsidRPr="00397783">
        <w:rPr>
          <w:b/>
          <w:sz w:val="32"/>
          <w:szCs w:val="32"/>
        </w:rPr>
        <w:t>Our use of re-marketing</w:t>
      </w:r>
    </w:p>
    <w:p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lastRenderedPageBreak/>
        <w:t>Disclosure and sharing of your information</w:t>
      </w:r>
    </w:p>
    <w:p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rsidR="00D92BDD" w:rsidRPr="0006416E" w:rsidRDefault="00D92BDD" w:rsidP="00F429FE">
      <w:pPr>
        <w:pStyle w:val="NLNonNumberedBody"/>
        <w:rPr>
          <w:rStyle w:val="NLBlueText"/>
          <w:color w:val="000000" w:themeColor="text1"/>
        </w:rPr>
      </w:pPr>
      <w:r w:rsidRPr="0006416E">
        <w:rPr>
          <w:rStyle w:val="NLBlueText"/>
          <w:color w:val="000000" w:themeColor="text1"/>
        </w:rPr>
        <w:t>No such information is personally identifiable to you.</w:t>
      </w:r>
    </w:p>
    <w:p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F429FE">
      <w:pPr>
        <w:pStyle w:val="NLNonNumberedBody"/>
      </w:pPr>
      <w:r>
        <w:t>They may also use other technology such as cookies or JavaScript to personalise the content of, and to measure the performance of their adverts.</w:t>
      </w:r>
    </w:p>
    <w:p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rsidR="00D92BDD" w:rsidRPr="00813308" w:rsidRDefault="00D92BDD" w:rsidP="00813308">
      <w:pPr>
        <w:pStyle w:val="NLNumberedBodyLevel0"/>
        <w:spacing w:before="720" w:after="360"/>
        <w:rPr>
          <w:b/>
          <w:sz w:val="32"/>
          <w:szCs w:val="32"/>
        </w:rPr>
      </w:pPr>
      <w:r w:rsidRPr="00813308">
        <w:rPr>
          <w:b/>
          <w:sz w:val="32"/>
          <w:szCs w:val="32"/>
        </w:rPr>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D92BDD" w:rsidRDefault="00D92BDD" w:rsidP="00F429FE">
      <w:pPr>
        <w:pStyle w:val="NLNonNumberedBody"/>
      </w:pPr>
      <w:r>
        <w:t xml:space="preserve">Our websites are hosted in </w:t>
      </w:r>
      <w:r w:rsidR="0006416E" w:rsidRPr="0006416E">
        <w:rPr>
          <w:color w:val="000000" w:themeColor="text1"/>
        </w:rPr>
        <w:t>United Kingdom.</w:t>
      </w:r>
    </w:p>
    <w:p w:rsidR="00D92BDD" w:rsidRDefault="00D92BDD" w:rsidP="00F429FE">
      <w:pPr>
        <w:pStyle w:val="NLNonNumberedBody"/>
      </w:pPr>
      <w:r>
        <w:t>We may also use outsourced services in countries outside the European Union from time to time in other aspects of our business.</w:t>
      </w:r>
    </w:p>
    <w:p w:rsidR="00D92BDD" w:rsidRDefault="00D92BDD" w:rsidP="00F429FE">
      <w:pPr>
        <w:pStyle w:val="NLNonNumberedBody"/>
      </w:pPr>
      <w:proofErr w:type="gramStart"/>
      <w:r>
        <w:lastRenderedPageBreak/>
        <w:t>Accordingly</w:t>
      </w:r>
      <w:proofErr w:type="gramEnd"/>
      <w:r>
        <w:t xml:space="preserve"> data obtained within the UK or any other country could be processed outside the European Union.</w:t>
      </w:r>
    </w:p>
    <w:p w:rsidR="00D92BDD" w:rsidRPr="0006416E" w:rsidRDefault="00D92BDD" w:rsidP="00F429FE">
      <w:pPr>
        <w:pStyle w:val="NLNonNumberedBody"/>
        <w:rPr>
          <w:rStyle w:val="NLBlueText"/>
          <w:color w:val="000000" w:themeColor="text1"/>
        </w:rPr>
      </w:pPr>
      <w:r w:rsidRPr="0006416E">
        <w:rPr>
          <w:rStyle w:val="NLBlueText"/>
          <w:color w:val="000000" w:themeColor="text1"/>
        </w:rPr>
        <w:t>For example, some of the software our website uses may have been developed in the United States of America or in Australia.</w:t>
      </w:r>
    </w:p>
    <w:p w:rsidR="00D92BDD" w:rsidRPr="0006416E" w:rsidRDefault="00D92BDD" w:rsidP="00F429FE">
      <w:pPr>
        <w:pStyle w:val="NLNonNumberedBody"/>
        <w:rPr>
          <w:color w:val="000000" w:themeColor="text1"/>
        </w:rPr>
      </w:pPr>
      <w:r>
        <w:t xml:space="preserve">We use the following safeguards with respect to data transferred outside the </w:t>
      </w:r>
      <w:r w:rsidRPr="0006416E">
        <w:rPr>
          <w:color w:val="000000" w:themeColor="text1"/>
        </w:rPr>
        <w:t>European Union:</w:t>
      </w:r>
    </w:p>
    <w:p w:rsidR="00D92BDD" w:rsidRPr="0006416E" w:rsidRDefault="00D92BDD" w:rsidP="002E0751">
      <w:pPr>
        <w:pStyle w:val="NLNumberedBodyLevel1"/>
        <w:numPr>
          <w:ilvl w:val="1"/>
          <w:numId w:val="11"/>
        </w:numPr>
        <w:rPr>
          <w:color w:val="000000" w:themeColor="text1"/>
        </w:rPr>
      </w:pPr>
      <w:r w:rsidRPr="0006416E">
        <w:rPr>
          <w:color w:val="000000" w:themeColor="text1"/>
        </w:rPr>
        <w:t>the processor is within the same corporate group as our business or organisation and abides by the same binding corporate rules regarding data processing</w:t>
      </w:r>
      <w:r w:rsidR="00996463" w:rsidRPr="0006416E">
        <w:rPr>
          <w:color w:val="000000" w:themeColor="text1"/>
        </w:rPr>
        <w:t>.</w:t>
      </w:r>
    </w:p>
    <w:p w:rsidR="00D92BDD" w:rsidRPr="0006416E" w:rsidRDefault="00D92BDD" w:rsidP="002E0751">
      <w:pPr>
        <w:pStyle w:val="NLNumberedBodyLevel1"/>
        <w:numPr>
          <w:ilvl w:val="1"/>
          <w:numId w:val="11"/>
        </w:numPr>
        <w:rPr>
          <w:color w:val="000000" w:themeColor="text1"/>
        </w:rPr>
      </w:pPr>
      <w:r w:rsidRPr="0006416E">
        <w:rPr>
          <w:color w:val="000000" w:themeColor="text1"/>
        </w:rPr>
        <w:t>the data protection clauses in our contracts with data processors include transfer clauses written by or approved by a supervisory authority in the European Union</w:t>
      </w:r>
      <w:r w:rsidR="0006416E">
        <w:rPr>
          <w:color w:val="000000" w:themeColor="text1"/>
        </w:rPr>
        <w:t>,</w:t>
      </w:r>
      <w:r w:rsidRPr="0006416E">
        <w:rPr>
          <w:color w:val="000000" w:themeColor="text1"/>
        </w:rPr>
        <w:t xml:space="preserve"> specifically that in the country o</w:t>
      </w:r>
      <w:r w:rsidR="0006416E" w:rsidRPr="0006416E">
        <w:rPr>
          <w:color w:val="000000" w:themeColor="text1"/>
        </w:rPr>
        <w:t>f United Kingdom</w:t>
      </w:r>
      <w:r w:rsidR="00755E87" w:rsidRPr="0006416E">
        <w:rPr>
          <w:color w:val="000000" w:themeColor="text1"/>
        </w:rPr>
        <w:t>.</w:t>
      </w:r>
    </w:p>
    <w:p w:rsidR="00D92BDD" w:rsidRPr="0006416E" w:rsidRDefault="00D92BDD" w:rsidP="002E0751">
      <w:pPr>
        <w:pStyle w:val="NLNumberedBodyLevel1"/>
        <w:numPr>
          <w:ilvl w:val="1"/>
          <w:numId w:val="11"/>
        </w:numPr>
        <w:rPr>
          <w:color w:val="000000" w:themeColor="text1"/>
        </w:rPr>
      </w:pPr>
      <w:r w:rsidRPr="0006416E">
        <w:rPr>
          <w:color w:val="000000" w:themeColor="text1"/>
        </w:rPr>
        <w:t>we comply with a code of conduct approved by a supervisory authority in the European Union</w:t>
      </w:r>
      <w:r w:rsidR="0006416E">
        <w:rPr>
          <w:color w:val="000000" w:themeColor="text1"/>
        </w:rPr>
        <w:t>,</w:t>
      </w:r>
      <w:r w:rsidRPr="0006416E">
        <w:rPr>
          <w:color w:val="000000" w:themeColor="text1"/>
        </w:rPr>
        <w:t xml:space="preserve"> specifically that in the country of</w:t>
      </w:r>
      <w:r w:rsidR="0006416E" w:rsidRPr="0006416E">
        <w:rPr>
          <w:color w:val="000000" w:themeColor="text1"/>
        </w:rPr>
        <w:t xml:space="preserve"> United Kingdom</w:t>
      </w:r>
      <w:r w:rsidR="00755E87" w:rsidRPr="0006416E">
        <w:rPr>
          <w:color w:val="000000" w:themeColor="text1"/>
        </w:rPr>
        <w:t>.</w:t>
      </w:r>
    </w:p>
    <w:p w:rsidR="00D92BDD" w:rsidRPr="0006416E" w:rsidRDefault="00D92BDD" w:rsidP="002E0751">
      <w:pPr>
        <w:pStyle w:val="NLNumberedBodyLevel1"/>
        <w:numPr>
          <w:ilvl w:val="1"/>
          <w:numId w:val="11"/>
        </w:numPr>
        <w:rPr>
          <w:color w:val="000000" w:themeColor="text1"/>
        </w:rPr>
      </w:pPr>
      <w:r w:rsidRPr="0006416E">
        <w:rPr>
          <w:color w:val="000000" w:themeColor="text1"/>
        </w:rPr>
        <w:t xml:space="preserve">we are certified under an approved certification mechanism as provided for in the </w:t>
      </w:r>
      <w:r w:rsidR="00146A54" w:rsidRPr="0006416E">
        <w:rPr>
          <w:color w:val="000000" w:themeColor="text1"/>
        </w:rPr>
        <w:t>Act</w:t>
      </w:r>
      <w:r w:rsidR="00755E87" w:rsidRPr="0006416E">
        <w:rPr>
          <w:color w:val="000000" w:themeColor="text1"/>
        </w:rPr>
        <w:t>.</w:t>
      </w:r>
    </w:p>
    <w:p w:rsidR="00D92BDD" w:rsidRPr="0006416E" w:rsidRDefault="00D92BDD" w:rsidP="002E0751">
      <w:pPr>
        <w:pStyle w:val="NLNumberedBodyLevel1"/>
        <w:numPr>
          <w:ilvl w:val="1"/>
          <w:numId w:val="11"/>
        </w:numPr>
        <w:rPr>
          <w:color w:val="000000" w:themeColor="text1"/>
        </w:rPr>
      </w:pPr>
      <w:r w:rsidRPr="0006416E">
        <w:rPr>
          <w:color w:val="000000" w:themeColor="text1"/>
        </w:rPr>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sidRPr="0006416E">
        <w:rPr>
          <w:color w:val="000000" w:themeColor="text1"/>
        </w:rPr>
        <w:t>.</w:t>
      </w:r>
    </w:p>
    <w:p w:rsidR="00D92BDD" w:rsidRDefault="00C779E9" w:rsidP="00F10363">
      <w:pPr>
        <w:pStyle w:val="Heading2"/>
        <w:spacing w:before="720" w:after="360"/>
      </w:pPr>
      <w:r>
        <w:t>Control over your</w:t>
      </w:r>
      <w:r w:rsidR="00D92BDD">
        <w:t xml:space="preserve"> own information</w:t>
      </w:r>
    </w:p>
    <w:p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rsidR="00C779E9" w:rsidRDefault="00C779E9" w:rsidP="00C779E9">
      <w:pPr>
        <w:pStyle w:val="NLNonNumberedBody"/>
      </w:pPr>
      <w:r>
        <w:t>It is important that the personal data we hold about you is accurate and current. Please keep us informed if your personal data changes.</w:t>
      </w:r>
    </w:p>
    <w:p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rsidR="00D92BDD" w:rsidRDefault="00D92BDD" w:rsidP="00813308">
      <w:pPr>
        <w:pStyle w:val="NLNumberedBodyLevel1"/>
        <w:ind w:left="720"/>
      </w:pPr>
      <w:r>
        <w:t xml:space="preserve">At any </w:t>
      </w:r>
      <w:proofErr w:type="gramStart"/>
      <w:r>
        <w:t>time</w:t>
      </w:r>
      <w:proofErr w:type="gramEnd"/>
      <w:r>
        <w:t xml:space="preserve"> you may review or update personally identifiable information that we hold about you, by signing in to your account on our website.</w:t>
      </w:r>
    </w:p>
    <w:p w:rsidR="00D92BDD" w:rsidRDefault="00D92BDD" w:rsidP="00813308">
      <w:pPr>
        <w:pStyle w:val="NLNumberedBodyLevel1"/>
        <w:ind w:left="720"/>
      </w:pPr>
      <w:r>
        <w:lastRenderedPageBreak/>
        <w:t xml:space="preserve">To obtain a copy of any information that is not provided on our website you </w:t>
      </w:r>
      <w:r w:rsidR="0046133F">
        <w:t>should contact</w:t>
      </w:r>
      <w:r w:rsidR="00E27792">
        <w:t xml:space="preserve">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Use of site by children</w:t>
      </w:r>
    </w:p>
    <w:p w:rsidR="00D92BDD" w:rsidRDefault="00D92BDD" w:rsidP="00813308">
      <w:pPr>
        <w:pStyle w:val="NLNumberedBodyLevel1"/>
        <w:ind w:left="720"/>
      </w:pPr>
      <w:r>
        <w:t>We do not sell products or provide services for purchase by children, nor do we market to children.</w:t>
      </w:r>
    </w:p>
    <w:p w:rsidR="00D92BDD" w:rsidRDefault="00D92BDD" w:rsidP="00813308">
      <w:pPr>
        <w:pStyle w:val="NLNumberedBodyLevel1"/>
        <w:ind w:left="720"/>
      </w:pPr>
      <w:r>
        <w:t>If you are under 18, you may use our website only with consent from a parent or guardian</w:t>
      </w:r>
    </w:p>
    <w:p w:rsidR="00D92BDD" w:rsidRPr="00813308" w:rsidRDefault="00D92BDD" w:rsidP="00813308">
      <w:pPr>
        <w:pStyle w:val="NLNumberedBodyLevel0"/>
        <w:spacing w:before="720" w:after="360"/>
        <w:rPr>
          <w:b/>
          <w:sz w:val="32"/>
          <w:szCs w:val="32"/>
        </w:rPr>
      </w:pPr>
      <w:r w:rsidRPr="00813308">
        <w:rPr>
          <w:b/>
          <w:sz w:val="32"/>
          <w:szCs w:val="32"/>
        </w:rPr>
        <w:t>Encryption of data sent between us</w:t>
      </w:r>
    </w:p>
    <w:p w:rsidR="00D92BDD" w:rsidRPr="0006416E" w:rsidRDefault="00D92BDD" w:rsidP="00F429FE">
      <w:pPr>
        <w:pStyle w:val="NLNonNumberedBody"/>
        <w:rPr>
          <w:rStyle w:val="NLBlueText"/>
          <w:color w:val="000000" w:themeColor="text1"/>
        </w:rPr>
      </w:pPr>
      <w:r w:rsidRPr="0006416E">
        <w:rPr>
          <w:rStyle w:val="NLBlueText"/>
          <w:color w:val="000000" w:themeColor="text1"/>
        </w:rPr>
        <w:t>We use Secure Sockets Layer (SSL) certificates to verify our identity to your browser and to encrypt any data you give us.</w:t>
      </w:r>
    </w:p>
    <w:p w:rsidR="00D92BDD" w:rsidRPr="0006416E" w:rsidRDefault="00D92BDD" w:rsidP="00F429FE">
      <w:pPr>
        <w:pStyle w:val="NLNonNumberedBody"/>
        <w:rPr>
          <w:rStyle w:val="NLBlueText"/>
          <w:color w:val="000000" w:themeColor="text1"/>
        </w:rPr>
      </w:pPr>
      <w:r w:rsidRPr="0006416E">
        <w:rPr>
          <w:rStyle w:val="NLBlueText"/>
          <w:color w:val="000000" w:themeColor="text1"/>
        </w:rPr>
        <w:lastRenderedPageBreak/>
        <w:t>Whenever information is transferred between us, you can check that it is done so using SSL by looking for a closed padlock symbol or other trust mark in your browser’s URL bar or toolbar.</w:t>
      </w:r>
    </w:p>
    <w:p w:rsidR="00D92BDD" w:rsidRPr="00813308" w:rsidRDefault="00D92BDD" w:rsidP="00813308">
      <w:pPr>
        <w:pStyle w:val="NLNumberedBodyLevel0"/>
        <w:spacing w:before="720" w:after="360"/>
        <w:rPr>
          <w:b/>
          <w:sz w:val="32"/>
          <w:szCs w:val="32"/>
        </w:rPr>
      </w:pPr>
      <w:r w:rsidRPr="00813308">
        <w:rPr>
          <w:b/>
          <w:sz w:val="32"/>
          <w:szCs w:val="32"/>
        </w:rPr>
        <w:t>How you can complain</w:t>
      </w:r>
    </w:p>
    <w:p w:rsidR="00D92BDD" w:rsidRPr="0006416E" w:rsidRDefault="00D92BDD" w:rsidP="00813308">
      <w:pPr>
        <w:pStyle w:val="NLNumberedBodyLevel1"/>
        <w:ind w:left="720"/>
        <w:rPr>
          <w:color w:val="000000" w:themeColor="text1"/>
        </w:rPr>
      </w:pPr>
      <w:r>
        <w:t xml:space="preserve">If you are not happy with our privacy policy or if </w:t>
      </w:r>
      <w:r w:rsidR="00397783">
        <w:t xml:space="preserve">you </w:t>
      </w:r>
      <w:r>
        <w:t xml:space="preserve">have any </w:t>
      </w:r>
      <w:proofErr w:type="gramStart"/>
      <w:r>
        <w:t>complaint</w:t>
      </w:r>
      <w:proofErr w:type="gramEnd"/>
      <w:r>
        <w:t xml:space="preserve"> then </w:t>
      </w:r>
      <w:r w:rsidRPr="0006416E">
        <w:rPr>
          <w:color w:val="000000" w:themeColor="text1"/>
        </w:rPr>
        <w:t>you should tell us</w:t>
      </w:r>
      <w:r w:rsidR="00E27792" w:rsidRPr="0006416E">
        <w:rPr>
          <w:color w:val="000000" w:themeColor="text1"/>
        </w:rPr>
        <w:t>.</w:t>
      </w:r>
    </w:p>
    <w:p w:rsidR="00D92BDD" w:rsidRPr="0006416E" w:rsidRDefault="00D92BDD" w:rsidP="00813308">
      <w:pPr>
        <w:pStyle w:val="NLNumberedBodyLevel1"/>
        <w:ind w:left="720"/>
        <w:rPr>
          <w:color w:val="000000" w:themeColor="text1"/>
        </w:rPr>
      </w:pPr>
      <w:r w:rsidRPr="0006416E">
        <w:rPr>
          <w:color w:val="000000" w:themeColor="text1"/>
        </w:rPr>
        <w:t xml:space="preserve">You can find further information about our complaint handling procedure at </w:t>
      </w:r>
      <w:r w:rsidR="0006416E" w:rsidRPr="0006416E">
        <w:rPr>
          <w:color w:val="000000" w:themeColor="text1"/>
        </w:rPr>
        <w:t>www.shineonlineuk.com/contact</w:t>
      </w:r>
    </w:p>
    <w:p w:rsidR="00D92BDD" w:rsidRDefault="00D92BDD" w:rsidP="00813308">
      <w:pPr>
        <w:pStyle w:val="NLNumberedBodyLevel1"/>
        <w:ind w:left="720"/>
      </w:pPr>
      <w:r>
        <w:t xml:space="preserve">If a dispute is not </w:t>
      </w:r>
      <w:proofErr w:type="gramStart"/>
      <w:r>
        <w:t>settled</w:t>
      </w:r>
      <w:proofErr w:type="gramEnd"/>
      <w:r>
        <w:t xml:space="preserve"> then we hope you will agree to attempt to resolve it by engaging in good faith with us in a process of mediation or arbitration. </w:t>
      </w:r>
    </w:p>
    <w:p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1"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 xml:space="preserve">to provide you with the services you have </w:t>
      </w:r>
      <w:proofErr w:type="gramStart"/>
      <w:r w:rsidRPr="00813308">
        <w:t>requested;</w:t>
      </w:r>
      <w:proofErr w:type="gramEnd"/>
    </w:p>
    <w:p w:rsidR="00D92BDD" w:rsidRPr="00813308" w:rsidRDefault="00D92BDD" w:rsidP="002E0751">
      <w:pPr>
        <w:pStyle w:val="NLNumberedBodyLevel1"/>
        <w:numPr>
          <w:ilvl w:val="1"/>
          <w:numId w:val="11"/>
        </w:numPr>
      </w:pPr>
      <w:r w:rsidRPr="00813308">
        <w:t xml:space="preserve">to comply with other law, including for the period demanded by our tax </w:t>
      </w:r>
      <w:proofErr w:type="gramStart"/>
      <w:r w:rsidRPr="00813308">
        <w:t>authorities;</w:t>
      </w:r>
      <w:proofErr w:type="gramEnd"/>
    </w:p>
    <w:p w:rsidR="00D92BDD" w:rsidRPr="00813308" w:rsidRDefault="00D92BDD" w:rsidP="002E0751">
      <w:pPr>
        <w:pStyle w:val="NLNumberedBodyLevel1"/>
        <w:numPr>
          <w:ilvl w:val="1"/>
          <w:numId w:val="11"/>
        </w:numPr>
      </w:pPr>
      <w:r w:rsidRPr="00813308">
        <w:t>to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lastRenderedPageBreak/>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DA597F" w:rsidRDefault="00D92BDD" w:rsidP="00DA597F">
      <w:pPr>
        <w:pStyle w:val="NLNonNumberedBody"/>
        <w:rPr>
          <w:bCs/>
        </w:rPr>
      </w:pPr>
      <w:r w:rsidRPr="00DA597F">
        <w:rPr>
          <w:bCs/>
        </w:rPr>
        <w:t xml:space="preserve">If you have any question regarding our privacy policy, please </w:t>
      </w:r>
      <w:r w:rsidRPr="003E1CF7">
        <w:rPr>
          <w:bCs/>
          <w:u w:val="single"/>
        </w:rPr>
        <w:t>contact us</w:t>
      </w:r>
      <w:r w:rsidRPr="00DA597F">
        <w:rPr>
          <w:bCs/>
        </w:rPr>
        <w:t>.</w:t>
      </w:r>
    </w:p>
    <w:p w:rsidR="00D92BDD" w:rsidRDefault="00D92BDD" w:rsidP="00A42CB5">
      <w:pPr>
        <w:pStyle w:val="NLNotesTitle"/>
      </w:pPr>
      <w:r w:rsidRPr="00DA597F">
        <w:rPr>
          <w:rFonts w:eastAsia="Calibri"/>
          <w:color w:val="auto"/>
          <w:sz w:val="24"/>
          <w:szCs w:val="22"/>
        </w:rPr>
        <w:t> </w:t>
      </w:r>
      <w:r w:rsidR="00961359">
        <w:br w:type="page"/>
      </w:r>
      <w:r>
        <w:lastRenderedPageBreak/>
        <w:t>Explanatory notes</w:t>
      </w:r>
    </w:p>
    <w:p w:rsidR="00BD7B6F" w:rsidRDefault="00BD7B6F" w:rsidP="00BD7B6F">
      <w:pPr>
        <w:pStyle w:val="NLNotesHeading1"/>
      </w:pPr>
      <w:r>
        <w:t>Privacy policy notice</w:t>
      </w:r>
    </w:p>
    <w:p w:rsidR="00D92BDD" w:rsidRDefault="00D92BDD" w:rsidP="00F90B90">
      <w:pPr>
        <w:pStyle w:val="NLNotesSectionTitle"/>
      </w:pPr>
      <w:r>
        <w:t>General notes</w:t>
      </w:r>
    </w:p>
    <w:p w:rsidR="00D92BDD" w:rsidRDefault="00D92BDD" w:rsidP="00F070F1">
      <w:pPr>
        <w:pStyle w:val="NLNonNumberedBody"/>
        <w:ind w:left="0"/>
      </w:pPr>
      <w:proofErr w:type="gramStart"/>
      <w:r>
        <w:t>The EU Data Protection Directive (95/46/EC),</w:t>
      </w:r>
      <w:proofErr w:type="gramEnd"/>
      <w:r>
        <w:t xml:space="preserve"> implemented as the General Data Protection Regulation, or the GDPR, </w:t>
      </w:r>
      <w:r w:rsidR="00813308">
        <w:t>came</w:t>
      </w:r>
      <w:r>
        <w:t xml:space="preserve"> into force from</w:t>
      </w:r>
      <w:r w:rsidR="00146A54">
        <w:t xml:space="preserve"> 25</w:t>
      </w:r>
      <w:r>
        <w:t xml:space="preserve"> May 2018.</w:t>
      </w:r>
    </w:p>
    <w:p w:rsidR="009255E8" w:rsidRDefault="00D92BDD" w:rsidP="00F070F1">
      <w:pPr>
        <w:pStyle w:val="NLNonNumberedBody"/>
        <w:ind w:left="0"/>
      </w:pPr>
      <w:r>
        <w:t xml:space="preserve">In the UK, the </w:t>
      </w:r>
      <w:r w:rsidR="009255E8">
        <w:t>rights and obligations that the GDPR brought are written into a new law called the Data Protection Act 2018. The Act remains in force even after the UK leaves the European Union.</w:t>
      </w:r>
    </w:p>
    <w:p w:rsidR="00D92BDD" w:rsidRDefault="00D92BDD" w:rsidP="00F070F1">
      <w:pPr>
        <w:pStyle w:val="NLNonNumberedBody"/>
        <w:ind w:left="0"/>
      </w:pPr>
      <w:r>
        <w:t xml:space="preserve">The requirements under the new law are similar in extent to </w:t>
      </w:r>
      <w:r w:rsidR="009255E8">
        <w:t>prior</w:t>
      </w:r>
      <w:r w:rsidR="00502FED">
        <w:t xml:space="preserve"> </w:t>
      </w:r>
      <w:r>
        <w:t xml:space="preserve">data protection law in the UK. If your business complies with </w:t>
      </w:r>
      <w:r w:rsidR="009255E8">
        <w:t>prior</w:t>
      </w:r>
      <w:r w:rsidR="00502FED">
        <w:t xml:space="preserve"> </w:t>
      </w:r>
      <w:r>
        <w:t>law, then the changes you need to make are likely to be small.</w:t>
      </w:r>
    </w:p>
    <w:p w:rsidR="00D92BDD" w:rsidRDefault="00D92BDD" w:rsidP="00F070F1">
      <w:pPr>
        <w:pStyle w:val="NLNonNumberedBody"/>
        <w:ind w:left="0"/>
      </w:pPr>
      <w:r>
        <w:t>The possible implications for non-compliance are now much more severe. In theory, the Information Commissioner’s Office (the ICO) has the power to fine a business 4% of its annual worldwide turnover.</w:t>
      </w:r>
    </w:p>
    <w:p w:rsidR="00D92BDD" w:rsidRDefault="00D92BDD" w:rsidP="00F070F1">
      <w:pPr>
        <w:pStyle w:val="NLNonNumberedBody"/>
        <w:ind w:left="0"/>
      </w:pPr>
      <w:r>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rsidR="00D92BDD" w:rsidRDefault="00D92BDD" w:rsidP="00F070F1">
      <w:pPr>
        <w:pStyle w:val="NLNonNumberedBody"/>
        <w:ind w:left="0"/>
      </w:pPr>
      <w:r>
        <w:t xml:space="preserve">Updating your website privacy notice is not the only requirement for compliance with the </w:t>
      </w:r>
      <w:r w:rsidR="00146A54">
        <w:t>Act</w:t>
      </w:r>
      <w:r>
        <w:t xml:space="preserve">. You are also likely to need to change how customers and visitors can access personal data held about </w:t>
      </w:r>
      <w:proofErr w:type="gramStart"/>
      <w:r>
        <w:t>them, and</w:t>
      </w:r>
      <w:proofErr w:type="gramEnd"/>
      <w:r>
        <w:t xml:space="preserve"> create new procedures for obtaining compliance to collect and use personal data.</w:t>
      </w:r>
    </w:p>
    <w:p w:rsidR="00D92BDD" w:rsidRDefault="00D92BDD" w:rsidP="001957F8">
      <w:pPr>
        <w:pStyle w:val="NLNotesSectionTitle"/>
      </w:pPr>
      <w:r>
        <w:t>Paragraph specific notes</w:t>
      </w:r>
    </w:p>
    <w:p w:rsidR="00D92BDD" w:rsidRPr="00F070F1" w:rsidRDefault="00D92BDD" w:rsidP="00D92BDD">
      <w:r w:rsidRPr="00F070F1">
        <w:t>Numbered notes refer to specific numbered paragraphs in the template.</w:t>
      </w:r>
    </w:p>
    <w:p w:rsidR="00D92BDD" w:rsidRPr="00676133" w:rsidRDefault="00D92BDD" w:rsidP="00D92BDD">
      <w:pPr>
        <w:rPr>
          <w:b/>
        </w:rPr>
      </w:pPr>
      <w:r w:rsidRPr="00676133">
        <w:rPr>
          <w:b/>
        </w:rPr>
        <w:t>Identification of the owner of the website</w:t>
      </w:r>
    </w:p>
    <w:p w:rsidR="00D92BDD" w:rsidRDefault="00D92BDD" w:rsidP="00D92BDD">
      <w:r>
        <w:t xml:space="preserve">The </w:t>
      </w:r>
      <w:r w:rsidR="00C40BA9">
        <w:t>Act</w:t>
      </w:r>
      <w:r>
        <w:t xml:space="preserve"> requires that you identify the business or the organisation that operates the website. Using the domain name as the business name is not enough. You need to provide a business or organisation name and an address.</w:t>
      </w:r>
    </w:p>
    <w:p w:rsidR="00D92BDD" w:rsidRDefault="00D92BDD" w:rsidP="00D92BDD">
      <w:r>
        <w:lastRenderedPageBreak/>
        <w:t>In practice, you may decide that you do not want to provide your name and address (for your own privacy reasons). You may be more likely to get away with doing this if you don’t trade from your website.</w:t>
      </w:r>
    </w:p>
    <w:p w:rsidR="00D92BDD" w:rsidRDefault="00D92BDD" w:rsidP="00D92BDD">
      <w:r>
        <w:t xml:space="preserve">If you have appointed a data protection officer, you should name that person here using words such as “Our Data Protection Officer is </w:t>
      </w:r>
      <w:r w:rsidRPr="00961359">
        <w:rPr>
          <w:color w:val="0000FF"/>
        </w:rPr>
        <w:t xml:space="preserve">[Name]”. </w:t>
      </w:r>
      <w:r>
        <w:t>Most businesses or organisations that use this template will not be large enough to require one.</w:t>
      </w:r>
    </w:p>
    <w:p w:rsidR="00D92BDD" w:rsidRPr="001957F8" w:rsidRDefault="00D92BDD" w:rsidP="00D92BDD">
      <w:pPr>
        <w:rPr>
          <w:b/>
        </w:rPr>
      </w:pPr>
      <w:r w:rsidRPr="001957F8">
        <w:rPr>
          <w:b/>
        </w:rPr>
        <w:t>Introduction</w:t>
      </w:r>
      <w:r w:rsidRPr="001957F8">
        <w:rPr>
          <w:b/>
        </w:rPr>
        <w:tab/>
      </w:r>
    </w:p>
    <w:p w:rsidR="00D92BDD" w:rsidRDefault="00D92BDD" w:rsidP="00D92BDD">
      <w:r>
        <w:t>Leave these items in place unless there is a good reason to edit or remove. Each of these items has been carefully considered in the context of this document and has been included for a purpose.</w:t>
      </w:r>
    </w:p>
    <w:p w:rsidR="00D92BDD" w:rsidRDefault="00D92BDD" w:rsidP="00B932CC">
      <w:r>
        <w:t>Th</w:t>
      </w:r>
      <w:r w:rsidR="00B932CC">
        <w:t>e first</w:t>
      </w:r>
      <w:r>
        <w:t xml:space="preserve"> paragraph sets out the purpose of the document and explains terms used throughout it.</w:t>
      </w:r>
    </w:p>
    <w:p w:rsidR="00B932CC" w:rsidRDefault="00B932CC" w:rsidP="00B932CC">
      <w:r>
        <w:t>The second and the third paragraphs aim to reassure readers that you take privacy seriously.</w:t>
      </w:r>
    </w:p>
    <w:p w:rsidR="00D92BDD" w:rsidRDefault="00B932CC" w:rsidP="00B932CC">
      <w:r>
        <w:t>The fourth paragraph</w:t>
      </w:r>
      <w:r w:rsidR="00D92BDD">
        <w:t xml:space="preserve"> demonstrates awareness of the </w:t>
      </w:r>
      <w:r w:rsidR="00C40BA9">
        <w:t>Act</w:t>
      </w:r>
      <w:r w:rsidR="00D92BDD">
        <w:t xml:space="preserve"> and compliance. It should also reassure visitors</w:t>
      </w:r>
      <w:r>
        <w:t xml:space="preserve"> since “GDPR” is a term for which they will look</w:t>
      </w:r>
      <w:r w:rsidR="00D92BDD">
        <w:t>.</w:t>
      </w:r>
    </w:p>
    <w:p w:rsidR="00D92BDD" w:rsidRDefault="00D92BDD" w:rsidP="00B932CC">
      <w:r>
        <w:t>A key requirement of the law is that you tell your visitors and customers that they have rights with respect to how their personal information is processed. Rather than cluttering your privacy notice with an explanation of th</w:t>
      </w:r>
      <w:r w:rsidR="00B932CC">
        <w:t>eir rights</w:t>
      </w:r>
      <w:r>
        <w:t>, we recommend referring your visitors to this explanatory website.</w:t>
      </w:r>
    </w:p>
    <w:p w:rsidR="00B932CC" w:rsidRPr="001957F8" w:rsidRDefault="00093269" w:rsidP="00B932CC">
      <w:pPr>
        <w:rPr>
          <w:b/>
        </w:rPr>
      </w:pPr>
      <w:r>
        <w:rPr>
          <w:b/>
        </w:rPr>
        <w:t>1</w:t>
      </w:r>
      <w:r w:rsidRPr="00D95339">
        <w:rPr>
          <w:b/>
        </w:rPr>
        <w:tab/>
      </w:r>
      <w:r w:rsidR="00B932CC">
        <w:rPr>
          <w:b/>
        </w:rPr>
        <w:t>Data protection officer</w:t>
      </w:r>
    </w:p>
    <w:p w:rsidR="00B932CC" w:rsidRDefault="00B932CC" w:rsidP="00B932CC">
      <w:pPr>
        <w:pStyle w:val="NLAltNumberedBodyLevel0"/>
        <w:numPr>
          <w:ilvl w:val="0"/>
          <w:numId w:val="0"/>
        </w:numPr>
      </w:pPr>
      <w:r>
        <w:t>Unless your organisation processes large volumes of personal information, you are unlikely to be required to appoint a data protection officer.</w:t>
      </w:r>
    </w:p>
    <w:p w:rsidR="00B932CC" w:rsidRDefault="00B932CC" w:rsidP="00B932CC">
      <w:pPr>
        <w:pStyle w:val="NLAltNumberedBodyLevel0"/>
        <w:numPr>
          <w:ilvl w:val="0"/>
          <w:numId w:val="0"/>
        </w:numPr>
      </w:pPr>
      <w:r>
        <w:t>If you have nominated an individual, you may mention him or her in this paragraph.</w:t>
      </w:r>
    </w:p>
    <w:p w:rsidR="00B932CC" w:rsidRDefault="00B932CC" w:rsidP="00B932CC">
      <w:pPr>
        <w:pStyle w:val="NLAltNumberedBodyLevel0"/>
        <w:numPr>
          <w:ilvl w:val="0"/>
          <w:numId w:val="0"/>
        </w:numPr>
      </w:pPr>
      <w:r>
        <w:t>Otherwise, you can delete this section.</w:t>
      </w:r>
    </w:p>
    <w:p w:rsidR="00B932CC" w:rsidRDefault="00093269" w:rsidP="00F10363">
      <w:pPr>
        <w:rPr>
          <w:b/>
        </w:rPr>
      </w:pPr>
      <w:r>
        <w:rPr>
          <w:b/>
        </w:rPr>
        <w:t>2</w:t>
      </w:r>
      <w:r w:rsidRPr="00D95339">
        <w:rPr>
          <w:b/>
        </w:rPr>
        <w:tab/>
      </w:r>
      <w:r w:rsidR="00B932CC">
        <w:rPr>
          <w:b/>
        </w:rPr>
        <w:t>Data we process</w:t>
      </w:r>
    </w:p>
    <w:p w:rsidR="00AD0C78" w:rsidRDefault="00AD0C78" w:rsidP="00AD0C78">
      <w:r>
        <w:t xml:space="preserve">The </w:t>
      </w:r>
      <w:r w:rsidR="00C40BA9">
        <w:t>Act</w:t>
      </w:r>
      <w:r>
        <w:t xml:space="preserve"> only applies to personal data.</w:t>
      </w:r>
    </w:p>
    <w:p w:rsidR="00B932CC" w:rsidRDefault="00AD0C78" w:rsidP="00AD0C78">
      <w:r>
        <w:t>Any of these paragraphs can be deleted or edited, although the ones in blue are most likely to be those that either do or don’t apply.</w:t>
      </w:r>
    </w:p>
    <w:p w:rsidR="00AD0C78" w:rsidRDefault="00093269" w:rsidP="00AD0C78">
      <w:pPr>
        <w:rPr>
          <w:b/>
        </w:rPr>
      </w:pPr>
      <w:r>
        <w:rPr>
          <w:b/>
        </w:rPr>
        <w:t>3</w:t>
      </w:r>
      <w:r w:rsidRPr="00D95339">
        <w:rPr>
          <w:b/>
        </w:rPr>
        <w:tab/>
      </w:r>
      <w:r w:rsidR="00AD0C78">
        <w:rPr>
          <w:b/>
        </w:rPr>
        <w:t>Special personal information</w:t>
      </w:r>
    </w:p>
    <w:p w:rsidR="00AD0C78" w:rsidRDefault="00AD0C78" w:rsidP="00AD0C78">
      <w:r>
        <w:t>If you process certain types of personal information, you are required to disclose that you do so.</w:t>
      </w:r>
    </w:p>
    <w:p w:rsidR="00AD0C78" w:rsidRDefault="00AD0C78" w:rsidP="00AD0C78">
      <w:r>
        <w:lastRenderedPageBreak/>
        <w:t>Use either the first two sentences or the last one.</w:t>
      </w:r>
    </w:p>
    <w:p w:rsidR="00AD0C78" w:rsidRDefault="00093269" w:rsidP="00AD0C78">
      <w:pPr>
        <w:rPr>
          <w:b/>
        </w:rPr>
      </w:pPr>
      <w:r>
        <w:rPr>
          <w:b/>
        </w:rPr>
        <w:t>4</w:t>
      </w:r>
      <w:r w:rsidRPr="00D95339">
        <w:rPr>
          <w:b/>
        </w:rPr>
        <w:tab/>
      </w:r>
      <w:r w:rsidR="00AD0C78">
        <w:rPr>
          <w:b/>
        </w:rPr>
        <w:t xml:space="preserve">If you do not provide the personal </w:t>
      </w:r>
      <w:proofErr w:type="gramStart"/>
      <w:r w:rsidR="00AD0C78">
        <w:rPr>
          <w:b/>
        </w:rPr>
        <w:t>information</w:t>
      </w:r>
      <w:proofErr w:type="gramEnd"/>
      <w:r w:rsidR="00AD0C78">
        <w:rPr>
          <w:b/>
        </w:rPr>
        <w:t xml:space="preserve"> we need</w:t>
      </w:r>
    </w:p>
    <w:p w:rsidR="00AD0C78" w:rsidRDefault="00AD0C78" w:rsidP="00AD0C78">
      <w:r>
        <w:t>This is a reminder to your customer or visitor that you may not be able to provide services if you are not given information.</w:t>
      </w:r>
    </w:p>
    <w:p w:rsidR="00D92BDD" w:rsidRPr="001957F8" w:rsidRDefault="00D92BDD" w:rsidP="00F10363">
      <w:pPr>
        <w:rPr>
          <w:b/>
        </w:rPr>
      </w:pPr>
      <w:r w:rsidRPr="001957F8">
        <w:rPr>
          <w:b/>
        </w:rPr>
        <w:t>The bases on which we process information about you</w:t>
      </w:r>
    </w:p>
    <w:p w:rsidR="00D92BDD" w:rsidRDefault="00D92BDD" w:rsidP="00AD0C78">
      <w:pPr>
        <w:pStyle w:val="NLAltNumberedBodyLevel0"/>
        <w:numPr>
          <w:ilvl w:val="0"/>
          <w:numId w:val="0"/>
        </w:numPr>
      </w:pPr>
      <w:r>
        <w:t>A requirement of the</w:t>
      </w:r>
      <w:r w:rsidR="00C40BA9">
        <w:t xml:space="preserve"> Act</w:t>
      </w:r>
      <w:r w:rsidR="00502FED">
        <w:t xml:space="preserve"> </w:t>
      </w:r>
      <w:r>
        <w:t>is that you tell the data subject why you process the data and which legal basis you have chosen to use as the justification to process his or her data.</w:t>
      </w:r>
    </w:p>
    <w:p w:rsidR="00D92BDD" w:rsidRDefault="00D92BDD" w:rsidP="00AD0C78">
      <w:pPr>
        <w:pStyle w:val="NLAltNumberedBodyLevel0"/>
        <w:numPr>
          <w:ilvl w:val="0"/>
          <w:numId w:val="0"/>
        </w:numPr>
      </w:pPr>
      <w:r>
        <w:t>Most websites will process different types of data on different bases. The two most likely to apply are “Contract” (after the visitor has accepted your terms and conditions) and “Consent” (after the visitor has agreed to your use of his or her data – usually by taking some affirmative action such as clicking on a button). Some data may also be processed because of a legal requirement</w:t>
      </w:r>
      <w:r w:rsidR="00F55AA3">
        <w:t xml:space="preserve"> or a legitimate interest</w:t>
      </w:r>
      <w:r>
        <w:t>.</w:t>
      </w:r>
    </w:p>
    <w:p w:rsidR="00D92BDD" w:rsidRDefault="00D92BDD" w:rsidP="00AD0C78">
      <w:r>
        <w:t xml:space="preserve">All the bases are described at: </w:t>
      </w:r>
      <w:hyperlink r:id="rId12" w:history="1">
        <w:r w:rsidR="001957F8" w:rsidRPr="0026611B">
          <w:rPr>
            <w:rStyle w:val="Hyperlink"/>
          </w:rPr>
          <w:t>http://www.knowyourprivacyrights.org/legitimate-uses/</w:t>
        </w:r>
      </w:hyperlink>
    </w:p>
    <w:p w:rsidR="00D92BDD" w:rsidRDefault="00D92BDD" w:rsidP="00AD0C78">
      <w:pPr>
        <w:pStyle w:val="NLAltNumberedBodyLevel0"/>
        <w:numPr>
          <w:ilvl w:val="0"/>
          <w:numId w:val="0"/>
        </w:numPr>
      </w:pPr>
      <w:r>
        <w:t>The reasons why you process the data arise as a result of the basis. If there is a contract, there is a contractual obligation to carry out the service. If the basis is consent, then there will probably be some benefit to the data subject of you using the information.</w:t>
      </w:r>
    </w:p>
    <w:p w:rsidR="00D92BDD" w:rsidRDefault="00D92BDD" w:rsidP="00AD0C78">
      <w:pPr>
        <w:pStyle w:val="NLAltNumberedBodyLevel0"/>
        <w:numPr>
          <w:ilvl w:val="0"/>
          <w:numId w:val="0"/>
        </w:numPr>
      </w:pPr>
      <w:r>
        <w:t>You may want to edit these sections in minor ways (certainly where we have highlighted in blue).</w:t>
      </w:r>
    </w:p>
    <w:p w:rsidR="00D92BDD" w:rsidRDefault="00D92BDD" w:rsidP="00AD0C78">
      <w:pPr>
        <w:pStyle w:val="NLAltNumberedBodyLevel0"/>
        <w:numPr>
          <w:ilvl w:val="0"/>
          <w:numId w:val="0"/>
        </w:numPr>
      </w:pPr>
      <w:r>
        <w:t xml:space="preserve">More importantly, you should make design changes to how your website works so as to obtain explicit consent, or have a visitor agree to your terms earlier in your relationship. </w:t>
      </w:r>
    </w:p>
    <w:p w:rsidR="00D92BDD" w:rsidRDefault="00D92BDD" w:rsidP="00AD0C78">
      <w:pPr>
        <w:pStyle w:val="NLNonNumberedBody"/>
        <w:ind w:left="0"/>
      </w:pPr>
      <w:r>
        <w:t xml:space="preserve">For most websites, contract is the strongest basis for processing. If you can design your website experience such that a visitor agrees to your terms early on, before providing personal information, you will have fewer grounds for complaints. For example, you might reduce the requirement to provide detailed information when a visitor registers a basic account on your </w:t>
      </w:r>
      <w:proofErr w:type="gramStart"/>
      <w:r>
        <w:t>website, but</w:t>
      </w:r>
      <w:proofErr w:type="gramEnd"/>
      <w:r>
        <w:t xml:space="preserve"> place more content or functionality in an area of the website that requires the visitor to have such an account. At the registration point, the visitor must tick a box to say that he or she has read and agrees to your terms and conditions.</w:t>
      </w:r>
    </w:p>
    <w:p w:rsidR="00D92BDD" w:rsidRDefault="00D92BDD" w:rsidP="00AD0C78">
      <w:pPr>
        <w:pStyle w:val="NLNonNumberedBody"/>
        <w:ind w:left="0"/>
      </w:pPr>
      <w:r>
        <w:t xml:space="preserve">If you are relying on consent, then you might design a banner to appear when a visitor first arrives at your site (for example, encouraging him or her to read your cookies policy). That banner might have two buttons – one that gives explicit agreement and one that doesn’t. If the visitor does not give explicit consent, then you </w:t>
      </w:r>
      <w:r>
        <w:lastRenderedPageBreak/>
        <w:t>redirect him or her to another “safe” website or state that certain functionality will be limited.</w:t>
      </w:r>
    </w:p>
    <w:p w:rsidR="00D92BDD" w:rsidRDefault="00D92BDD" w:rsidP="00AD0C78">
      <w:pPr>
        <w:pStyle w:val="NLNonNumberedBody"/>
        <w:ind w:left="0"/>
      </w:pPr>
      <w:r>
        <w:t>Positive action needs to be taken by the visitor when agreeing to anything – pre-ticked boxes or close buttons don’t count as affirmative action.</w:t>
      </w:r>
    </w:p>
    <w:p w:rsidR="00F55AA3" w:rsidRDefault="00F55AA3" w:rsidP="00AD0C78">
      <w:pPr>
        <w:pStyle w:val="NLNonNumberedBody"/>
        <w:ind w:left="0"/>
      </w:pPr>
      <w:r>
        <w:t>Legitimate Interests is a basis that is fairly subjective. For it to be used, you must have decided that there is a legitimate interest, that processing the data is necessary to protect that interest, and that the data subject’s interests (or other interests) do not override it. In some circumstances, it is most appropriate, but if possible, we would recommend using Contract or Consent as better alternatives. The reason is simply that the data subject is less likely to complain if he or she has clearly asked you to process his or her data.</w:t>
      </w:r>
    </w:p>
    <w:p w:rsidR="00D92BDD" w:rsidRDefault="00D92BDD" w:rsidP="00AD0C78">
      <w:pPr>
        <w:pStyle w:val="NLNonNumberedBody"/>
        <w:ind w:left="0"/>
      </w:pPr>
      <w:r>
        <w:t>Data subjects have a legal right to see the personal information you hold about them. You need both an internal process as to how to provide this, and a means for the data subject to request the information.</w:t>
      </w:r>
    </w:p>
    <w:p w:rsidR="00D92BDD" w:rsidRDefault="00D92BDD" w:rsidP="00AD0C78">
      <w:pPr>
        <w:pStyle w:val="NLNonNumberedBody"/>
        <w:ind w:left="0"/>
      </w:pPr>
      <w:r>
        <w:t>If the data subject is a registered visitor, then providing his or her data in an account area is a good way of providing this data. You can also provide a way of giving consent to use of the data in the same place.</w:t>
      </w:r>
    </w:p>
    <w:p w:rsidR="00D92BDD" w:rsidRDefault="00D92BDD" w:rsidP="00AD0C78">
      <w:pPr>
        <w:pStyle w:val="NLNonNumberedBody"/>
        <w:ind w:left="0"/>
      </w:pPr>
      <w:r>
        <w:t>If the data subject does not have an account, then you should give either an e-mail address or a physical address to which the data subject can send a request for his or her information.</w:t>
      </w:r>
    </w:p>
    <w:p w:rsidR="00D92BDD" w:rsidRDefault="00D92BDD" w:rsidP="00AD0C78">
      <w:pPr>
        <w:pStyle w:val="NLNonNumberedBody"/>
        <w:ind w:left="0"/>
      </w:pPr>
      <w:r>
        <w:t>Lastly, for each basis you need to state when you stop processing the data. We suggest that you don’t edit our text.</w:t>
      </w:r>
    </w:p>
    <w:p w:rsidR="00D92BDD" w:rsidRPr="001957F8" w:rsidRDefault="00D92BDD" w:rsidP="00F10363">
      <w:pPr>
        <w:rPr>
          <w:b/>
        </w:rPr>
      </w:pPr>
      <w:r w:rsidRPr="001957F8">
        <w:rPr>
          <w:b/>
        </w:rPr>
        <w:t>Specific uses of information you provide to us</w:t>
      </w:r>
    </w:p>
    <w:p w:rsidR="00D92BDD" w:rsidRDefault="00D92BDD" w:rsidP="00AD0C78">
      <w:pPr>
        <w:pStyle w:val="NLNonNumberedBody"/>
        <w:ind w:left="0"/>
      </w:pPr>
      <w:r>
        <w:t>This section provides more information about specific types of information. The paragraphs within it are as much designed to reassure a visitor reading your policy than to aid compliance with the law.</w:t>
      </w:r>
    </w:p>
    <w:p w:rsidR="00D92BDD" w:rsidRPr="00D95339" w:rsidRDefault="00093269" w:rsidP="00D95339">
      <w:pPr>
        <w:ind w:left="720" w:hanging="720"/>
        <w:rPr>
          <w:b/>
        </w:rPr>
      </w:pPr>
      <w:r>
        <w:rPr>
          <w:b/>
        </w:rPr>
        <w:t>9</w:t>
      </w:r>
      <w:r w:rsidR="00D95339" w:rsidRPr="00D95339">
        <w:rPr>
          <w:b/>
        </w:rPr>
        <w:tab/>
      </w:r>
      <w:r w:rsidR="00D92BDD" w:rsidRPr="00D95339">
        <w:rPr>
          <w:b/>
        </w:rPr>
        <w:t>Information provided on the understanding that it will be shared with a third party</w:t>
      </w:r>
    </w:p>
    <w:p w:rsidR="00D92BDD" w:rsidRDefault="00D92BDD" w:rsidP="0047085F">
      <w:pPr>
        <w:pStyle w:val="NLNonNumberedBody"/>
      </w:pPr>
      <w:r>
        <w:t>This paragraph serves as a reminder that information that a visitor posts on your website may be available for public viewing, and that you cannot be held responsible if someone else copies it and uses it without the author’s permission.</w:t>
      </w:r>
    </w:p>
    <w:p w:rsidR="00D92BDD" w:rsidRDefault="00D92BDD" w:rsidP="0047085F">
      <w:pPr>
        <w:pStyle w:val="NLNonNumberedBody"/>
      </w:pPr>
      <w:r>
        <w:t>It creates a licence for you to use it in any way you wish, which may be useful.</w:t>
      </w:r>
    </w:p>
    <w:p w:rsidR="00D92BDD" w:rsidRDefault="00D92BDD" w:rsidP="0047085F">
      <w:pPr>
        <w:pStyle w:val="NLNonNumberedBody"/>
      </w:pPr>
      <w:r>
        <w:t>You should provide a way for someone to contact you and request that content is removed. This could be as simple as an e-mail address.</w:t>
      </w:r>
    </w:p>
    <w:p w:rsidR="00D92BDD" w:rsidRPr="00D95339" w:rsidRDefault="00093269" w:rsidP="00D95339">
      <w:r>
        <w:rPr>
          <w:b/>
        </w:rPr>
        <w:lastRenderedPageBreak/>
        <w:t>10</w:t>
      </w:r>
      <w:r w:rsidR="00D95339">
        <w:tab/>
      </w:r>
      <w:r w:rsidR="00D92BDD" w:rsidRPr="00D95339">
        <w:rPr>
          <w:b/>
        </w:rPr>
        <w:t>Complaints regarding content on our website</w:t>
      </w:r>
    </w:p>
    <w:p w:rsidR="00D92BDD" w:rsidRDefault="00D92BDD" w:rsidP="00A42CB5">
      <w:pPr>
        <w:pStyle w:val="NLNonNumberedBody"/>
      </w:pPr>
      <w:r>
        <w:t>This paragraph is a reminder to visitors that moderation of all user generated content is not always viable.</w:t>
      </w:r>
    </w:p>
    <w:p w:rsidR="00D92BDD" w:rsidRDefault="00D92BDD" w:rsidP="0047085F">
      <w:pPr>
        <w:pStyle w:val="NLNonNumberedBody"/>
      </w:pPr>
      <w:r>
        <w:t>It shows that you take complaints about content seriously, and also that a decision to remove content remains with you.</w:t>
      </w:r>
    </w:p>
    <w:p w:rsidR="00D92BDD" w:rsidRPr="00D95339" w:rsidRDefault="00093269" w:rsidP="00D95339">
      <w:pPr>
        <w:pStyle w:val="NLAltNumberedBodyLevel0"/>
        <w:numPr>
          <w:ilvl w:val="0"/>
          <w:numId w:val="0"/>
        </w:numPr>
        <w:ind w:left="720" w:hanging="720"/>
        <w:rPr>
          <w:b/>
        </w:rPr>
      </w:pPr>
      <w:r>
        <w:rPr>
          <w:b/>
        </w:rPr>
        <w:t>11</w:t>
      </w:r>
      <w:r w:rsidR="00D95339">
        <w:rPr>
          <w:b/>
        </w:rPr>
        <w:tab/>
      </w:r>
      <w:r w:rsidR="00D92BDD" w:rsidRPr="00D95339">
        <w:rPr>
          <w:b/>
        </w:rPr>
        <w:t>Information relating to your method of payment</w:t>
      </w:r>
    </w:p>
    <w:p w:rsidR="00D92BDD" w:rsidRDefault="00D92BDD" w:rsidP="0047085F">
      <w:pPr>
        <w:pStyle w:val="NLNonNumberedBody"/>
      </w:pPr>
      <w:r>
        <w:t>There are two options here. Delete whichever is not relevant.</w:t>
      </w:r>
    </w:p>
    <w:p w:rsidR="00D92BDD" w:rsidRDefault="00D92BDD" w:rsidP="0047085F">
      <w:pPr>
        <w:pStyle w:val="NLNonNumberedBody"/>
      </w:pPr>
      <w:r>
        <w:t>The first covers the situation where you do record card information. You should edit the “measures to protect your information” so that they are relevant to your business.</w:t>
      </w:r>
    </w:p>
    <w:p w:rsidR="00D92BDD" w:rsidRDefault="00D92BDD" w:rsidP="0047085F">
      <w:pPr>
        <w:pStyle w:val="NLNonNumberedBody"/>
      </w:pPr>
      <w:r>
        <w:t>The second covers the situation where card information stays with the payment service provider.</w:t>
      </w:r>
    </w:p>
    <w:p w:rsidR="00D92BDD" w:rsidRDefault="00D92BDD" w:rsidP="0047085F">
      <w:pPr>
        <w:pStyle w:val="NLNonNumberedBody"/>
      </w:pPr>
      <w:r>
        <w:t>If you don’t take payment at all, of course delete this paragraph completely.</w:t>
      </w:r>
    </w:p>
    <w:p w:rsidR="00D92BDD" w:rsidRPr="00D95339" w:rsidRDefault="00093269" w:rsidP="00D95339">
      <w:pPr>
        <w:pStyle w:val="NLAltNumberedBodyLevel0"/>
        <w:numPr>
          <w:ilvl w:val="0"/>
          <w:numId w:val="0"/>
        </w:numPr>
        <w:ind w:left="720" w:hanging="720"/>
        <w:rPr>
          <w:b/>
        </w:rPr>
      </w:pPr>
      <w:r>
        <w:rPr>
          <w:b/>
        </w:rPr>
        <w:t>12</w:t>
      </w:r>
      <w:r w:rsidR="00D95339">
        <w:rPr>
          <w:b/>
        </w:rPr>
        <w:tab/>
      </w:r>
      <w:r w:rsidR="00D92BDD" w:rsidRPr="00D95339">
        <w:rPr>
          <w:b/>
        </w:rPr>
        <w:t>Information about your direct debit</w:t>
      </w:r>
    </w:p>
    <w:p w:rsidR="00D92BDD" w:rsidRDefault="00D92BDD" w:rsidP="0047085F">
      <w:pPr>
        <w:pStyle w:val="NLNonNumberedBody"/>
      </w:pPr>
      <w:r>
        <w:t>If you do not take payment by direct debit, delete this paragraph. Otherwise edit the wording in blue appropriately.</w:t>
      </w:r>
    </w:p>
    <w:p w:rsidR="00D92BDD" w:rsidRPr="00D95339" w:rsidRDefault="00093269" w:rsidP="00D95339">
      <w:pPr>
        <w:pStyle w:val="NLAltNumberedBodyLevel0"/>
        <w:numPr>
          <w:ilvl w:val="0"/>
          <w:numId w:val="0"/>
        </w:numPr>
        <w:ind w:left="720" w:hanging="720"/>
        <w:rPr>
          <w:b/>
        </w:rPr>
      </w:pPr>
      <w:r>
        <w:rPr>
          <w:b/>
        </w:rPr>
        <w:t>13</w:t>
      </w:r>
      <w:r w:rsidR="00D95339">
        <w:rPr>
          <w:b/>
        </w:rPr>
        <w:tab/>
      </w:r>
      <w:r w:rsidR="00D92BDD" w:rsidRPr="00D95339">
        <w:rPr>
          <w:b/>
        </w:rPr>
        <w:t>Job application and employment</w:t>
      </w:r>
    </w:p>
    <w:p w:rsidR="00D92BDD" w:rsidRDefault="00D92BDD" w:rsidP="0047085F">
      <w:pPr>
        <w:pStyle w:val="NLNonNumberedBody"/>
      </w:pPr>
      <w:r>
        <w:t xml:space="preserve">The purpose of this paragraph is to set out for how long personal information is processed. It is a requirement of the </w:t>
      </w:r>
      <w:r w:rsidR="00C40BA9">
        <w:t>Act</w:t>
      </w:r>
      <w:r>
        <w:t>.</w:t>
      </w:r>
    </w:p>
    <w:p w:rsidR="00D92BDD" w:rsidRPr="0047085F" w:rsidRDefault="00093269" w:rsidP="00D95339">
      <w:pPr>
        <w:pStyle w:val="NLAltNumberedBodyLevel0"/>
        <w:numPr>
          <w:ilvl w:val="0"/>
          <w:numId w:val="0"/>
        </w:numPr>
        <w:ind w:left="720" w:hanging="720"/>
        <w:rPr>
          <w:b/>
        </w:rPr>
      </w:pPr>
      <w:r>
        <w:rPr>
          <w:b/>
        </w:rPr>
        <w:t>14</w:t>
      </w:r>
      <w:r w:rsidR="00D95339">
        <w:rPr>
          <w:b/>
        </w:rPr>
        <w:tab/>
      </w:r>
      <w:r w:rsidR="00AD0C78">
        <w:rPr>
          <w:b/>
        </w:rPr>
        <w:t>Communicating with us</w:t>
      </w:r>
    </w:p>
    <w:p w:rsidR="00D92BDD" w:rsidRDefault="00D92BDD" w:rsidP="0047085F">
      <w:pPr>
        <w:pStyle w:val="NLNonNumberedBody"/>
      </w:pPr>
      <w:r>
        <w:t>We suggest you keep this paragraph in your notice. However, you should edit it to suit how your organisation works.</w:t>
      </w:r>
    </w:p>
    <w:p w:rsidR="00D92BDD" w:rsidRPr="0047085F" w:rsidRDefault="00093269" w:rsidP="00D95339">
      <w:pPr>
        <w:pStyle w:val="NLAltNumberedBodyLevel0"/>
        <w:numPr>
          <w:ilvl w:val="0"/>
          <w:numId w:val="0"/>
        </w:numPr>
        <w:ind w:left="720" w:hanging="720"/>
        <w:rPr>
          <w:b/>
        </w:rPr>
      </w:pPr>
      <w:r>
        <w:rPr>
          <w:b/>
        </w:rPr>
        <w:t>15</w:t>
      </w:r>
      <w:r w:rsidR="00D95339">
        <w:rPr>
          <w:b/>
        </w:rPr>
        <w:tab/>
      </w:r>
      <w:r w:rsidR="00D92BDD" w:rsidRPr="0047085F">
        <w:rPr>
          <w:b/>
        </w:rPr>
        <w:t>Complaining</w:t>
      </w:r>
    </w:p>
    <w:p w:rsidR="00D92BDD" w:rsidRDefault="00D92BDD" w:rsidP="0047085F">
      <w:pPr>
        <w:pStyle w:val="NLNonNumberedBody"/>
      </w:pPr>
      <w:r>
        <w:t>This paragraph deals with how information collected as a result of a complaint is used. It should not be confused with an explanation of how to complain (which is dealt with later). We suggest you leave this paragraph as is.</w:t>
      </w:r>
    </w:p>
    <w:p w:rsidR="00D92BDD" w:rsidRPr="0047085F" w:rsidRDefault="00093269" w:rsidP="00D95339">
      <w:pPr>
        <w:pStyle w:val="NLAltNumberedBodyLevel0"/>
        <w:numPr>
          <w:ilvl w:val="0"/>
          <w:numId w:val="0"/>
        </w:numPr>
        <w:ind w:left="720" w:hanging="720"/>
        <w:rPr>
          <w:b/>
        </w:rPr>
      </w:pPr>
      <w:r>
        <w:rPr>
          <w:b/>
        </w:rPr>
        <w:t>16</w:t>
      </w:r>
      <w:r w:rsidR="00D95339">
        <w:rPr>
          <w:b/>
        </w:rPr>
        <w:tab/>
      </w:r>
      <w:r w:rsidR="00D92BDD" w:rsidRPr="0047085F">
        <w:rPr>
          <w:b/>
        </w:rPr>
        <w:t>Affiliate and business partner information</w:t>
      </w:r>
    </w:p>
    <w:p w:rsidR="00D92BDD" w:rsidRDefault="00D92BDD" w:rsidP="0047085F">
      <w:pPr>
        <w:pStyle w:val="NLNonNumberedBody"/>
      </w:pPr>
      <w:r>
        <w:t xml:space="preserve">Information relating to affiliates is not subject to the </w:t>
      </w:r>
      <w:r w:rsidR="00C40BA9">
        <w:t>Act</w:t>
      </w:r>
      <w:r>
        <w:t>. This paragraph should reassure business partners.</w:t>
      </w:r>
    </w:p>
    <w:p w:rsidR="00D92BDD" w:rsidRPr="0047085F" w:rsidRDefault="00093269" w:rsidP="00D95339">
      <w:pPr>
        <w:pStyle w:val="NLAltNumberedBodyLevel0"/>
        <w:numPr>
          <w:ilvl w:val="0"/>
          <w:numId w:val="0"/>
        </w:numPr>
        <w:ind w:left="720" w:hanging="720"/>
        <w:rPr>
          <w:b/>
        </w:rPr>
      </w:pPr>
      <w:r>
        <w:rPr>
          <w:b/>
        </w:rPr>
        <w:t>17</w:t>
      </w:r>
      <w:r w:rsidR="00D95339">
        <w:rPr>
          <w:b/>
        </w:rPr>
        <w:tab/>
      </w:r>
      <w:r w:rsidR="00D92BDD" w:rsidRPr="0047085F">
        <w:rPr>
          <w:b/>
        </w:rPr>
        <w:t>Cookies</w:t>
      </w:r>
    </w:p>
    <w:p w:rsidR="00D92BDD" w:rsidRDefault="00D92BDD" w:rsidP="0047085F">
      <w:pPr>
        <w:pStyle w:val="NLNonNumberedBody"/>
      </w:pPr>
      <w:r>
        <w:lastRenderedPageBreak/>
        <w:t>The start of this paragraph is an explanation of what cookies are.</w:t>
      </w:r>
    </w:p>
    <w:p w:rsidR="00D92BDD" w:rsidRDefault="00D92BDD" w:rsidP="0047085F">
      <w:pPr>
        <w:pStyle w:val="NLNonNumberedBody"/>
      </w:pPr>
      <w:r>
        <w:t>It is good practice to display a message when a visitor first comes to your website asking whether he or she accepts use of cookies. The paragraph in blue supports this.</w:t>
      </w:r>
    </w:p>
    <w:p w:rsidR="00D92BDD" w:rsidRDefault="00D92BDD" w:rsidP="0047085F">
      <w:pPr>
        <w:pStyle w:val="NLNonNumberedBody"/>
      </w:pPr>
      <w:r>
        <w:t xml:space="preserve">We take the approach here of not listing every single cookie. </w:t>
      </w:r>
    </w:p>
    <w:p w:rsidR="00D92BDD" w:rsidRDefault="00D92BDD" w:rsidP="0047085F">
      <w:pPr>
        <w:pStyle w:val="NLNonNumberedBody"/>
      </w:pPr>
      <w:r>
        <w:t xml:space="preserve">The reason is that you </w:t>
      </w:r>
      <w:proofErr w:type="gramStart"/>
      <w:r>
        <w:t>not know</w:t>
      </w:r>
      <w:proofErr w:type="gramEnd"/>
      <w:r>
        <w:t xml:space="preserve"> this information yourself, especially if you use third party add-ons or plug-ins to your website. For example, Google provides visitor tracking software (Analytics) that is popular. It could at any point change the name or purpose of the many cookies it uses without telling you.</w:t>
      </w:r>
    </w:p>
    <w:p w:rsidR="00D92BDD" w:rsidRDefault="00D92BDD" w:rsidP="0047085F">
      <w:pPr>
        <w:pStyle w:val="NLNonNumberedBody"/>
      </w:pPr>
      <w:r>
        <w:t xml:space="preserve">There are so many cookies that software you use is likely to place that to list them here would increase the size and complexity of the notice, and to keep the notice </w:t>
      </w:r>
      <w:proofErr w:type="gramStart"/>
      <w:r>
        <w:t>up-to-date</w:t>
      </w:r>
      <w:proofErr w:type="gramEnd"/>
      <w:r>
        <w:t xml:space="preserve"> as they change would be time consuming.</w:t>
      </w:r>
    </w:p>
    <w:p w:rsidR="00D92BDD" w:rsidRDefault="00D92BDD" w:rsidP="0047085F">
      <w:pPr>
        <w:pStyle w:val="NLNonNumberedBody"/>
      </w:pPr>
      <w:r>
        <w:t>Listing every cookie’s file name, purpose and expiration period could be done in a separate cookie notice, linked from this paragraph.</w:t>
      </w:r>
    </w:p>
    <w:p w:rsidR="00D92BDD" w:rsidRDefault="00D92BDD" w:rsidP="0047085F">
      <w:pPr>
        <w:pStyle w:val="NLNonNumberedBody"/>
      </w:pPr>
      <w:r>
        <w:t>We prefer the approach of explaining in what ways they are used. Add or delete to this list as appropriate.</w:t>
      </w:r>
    </w:p>
    <w:p w:rsidR="00D92BDD" w:rsidRPr="0047085F" w:rsidRDefault="00093269" w:rsidP="00D95339">
      <w:pPr>
        <w:pStyle w:val="NLAltNumberedBodyLevel0"/>
        <w:numPr>
          <w:ilvl w:val="0"/>
          <w:numId w:val="0"/>
        </w:numPr>
        <w:ind w:left="720" w:hanging="720"/>
        <w:rPr>
          <w:b/>
        </w:rPr>
      </w:pPr>
      <w:r>
        <w:rPr>
          <w:b/>
        </w:rPr>
        <w:t>18</w:t>
      </w:r>
      <w:r w:rsidR="00D95339">
        <w:rPr>
          <w:b/>
        </w:rPr>
        <w:tab/>
      </w:r>
      <w:r w:rsidR="00D92BDD" w:rsidRPr="0047085F">
        <w:rPr>
          <w:b/>
        </w:rPr>
        <w:t>Personal identifiers from your browsing activity</w:t>
      </w:r>
    </w:p>
    <w:p w:rsidR="00D92BDD" w:rsidRDefault="00D92BDD" w:rsidP="0047085F">
      <w:pPr>
        <w:pStyle w:val="NLNonNumberedBody"/>
      </w:pPr>
      <w:r>
        <w:t>Most web servers log requests for pages. We suggest you leave this paragraph as is, even if you don’t use this information.</w:t>
      </w:r>
    </w:p>
    <w:p w:rsidR="00D92BDD" w:rsidRPr="0047085F" w:rsidRDefault="00093269" w:rsidP="00D95339">
      <w:pPr>
        <w:pStyle w:val="NLAltNumberedBodyLevel0"/>
        <w:numPr>
          <w:ilvl w:val="0"/>
          <w:numId w:val="0"/>
        </w:numPr>
        <w:ind w:left="720" w:hanging="720"/>
        <w:rPr>
          <w:b/>
        </w:rPr>
      </w:pPr>
      <w:r>
        <w:rPr>
          <w:b/>
        </w:rPr>
        <w:t>19</w:t>
      </w:r>
      <w:r w:rsidR="00D95339">
        <w:rPr>
          <w:b/>
        </w:rPr>
        <w:tab/>
      </w:r>
      <w:r w:rsidR="00D92BDD" w:rsidRPr="0047085F">
        <w:rPr>
          <w:b/>
        </w:rPr>
        <w:t>Our use of re-marketing</w:t>
      </w:r>
    </w:p>
    <w:p w:rsidR="00D92BDD" w:rsidRDefault="00D92BDD" w:rsidP="0047085F">
      <w:pPr>
        <w:pStyle w:val="NLNonNumberedBody"/>
      </w:pPr>
      <w:r>
        <w:t>Re-marketing is the name given to the practice of advertising your products and services on third party websites based on pages on your website that the visitor has already seen.</w:t>
      </w:r>
    </w:p>
    <w:p w:rsidR="00D92BDD" w:rsidRDefault="00D92BDD" w:rsidP="0047085F">
      <w:pPr>
        <w:pStyle w:val="NLNonNumberedBody"/>
      </w:pPr>
      <w:r>
        <w:t>It requires you as the website owner to be the client of an advertising service provider.</w:t>
      </w:r>
    </w:p>
    <w:p w:rsidR="00D92BDD" w:rsidRDefault="00D92BDD" w:rsidP="0047085F">
      <w:pPr>
        <w:pStyle w:val="NLNonNumberedBody"/>
      </w:pPr>
      <w:r>
        <w:t xml:space="preserve">When a visitor visits a page of your website, the advertiser’s software through your website places a cookie on the visitor’s computer. When he or she visits another webpage on a </w:t>
      </w:r>
      <w:proofErr w:type="gramStart"/>
      <w:r>
        <w:t>third party</w:t>
      </w:r>
      <w:proofErr w:type="gramEnd"/>
      <w:r>
        <w:t xml:space="preserve"> website, you can choose whether or not to pay to show him or her an advert for your product or service.</w:t>
      </w:r>
    </w:p>
    <w:p w:rsidR="00D92BDD" w:rsidRDefault="00D92BDD" w:rsidP="0047085F">
      <w:pPr>
        <w:pStyle w:val="NLNonNumberedBody"/>
      </w:pPr>
      <w:r>
        <w:t xml:space="preserve">For example, you might sell fruit from your website. A visitor visits a page about the health benefits of eating a particular tropical fruit. Later, the same visitor visits another website about cookery, and specifically a page that describes a recipe that requires the tropical fruit. Both your website and the cookery website use the same advertising service provider. You can choose </w:t>
      </w:r>
      <w:r>
        <w:lastRenderedPageBreak/>
        <w:t>to pay to have your adverts for that tropical fruit to be displayed on the cookery website.</w:t>
      </w:r>
    </w:p>
    <w:p w:rsidR="00D92BDD" w:rsidRDefault="00D92BDD" w:rsidP="00676133">
      <w:pPr>
        <w:pStyle w:val="NLNonNumberedBody"/>
      </w:pPr>
      <w:r>
        <w:t xml:space="preserve">The advertising service provider usually allows you to specify exactly what criteria must be met in order to display your advert, making re-marketing a </w:t>
      </w:r>
      <w:proofErr w:type="gramStart"/>
      <w:r>
        <w:t>cost efficient</w:t>
      </w:r>
      <w:proofErr w:type="gramEnd"/>
      <w:r>
        <w:t xml:space="preserve"> way of advertising.</w:t>
      </w:r>
    </w:p>
    <w:p w:rsidR="00D92BDD" w:rsidRDefault="00D92BDD" w:rsidP="0047085F">
      <w:pPr>
        <w:pStyle w:val="NLNonNumberedBody"/>
      </w:pPr>
      <w:r>
        <w:t>Some people feel very strongly about re-marketing. It can elicit fears of “being followed around the web”, particularly if the topic of the advert is sensitive.</w:t>
      </w:r>
    </w:p>
    <w:p w:rsidR="00D92BDD" w:rsidRDefault="00D92BDD" w:rsidP="0047085F">
      <w:pPr>
        <w:pStyle w:val="NLNonNumberedBody"/>
      </w:pPr>
      <w:r>
        <w:t>You can choose to delete this paragraph entirely if you do not use re-marketing. However, keeping it in place will allow you to experiment with different types of display marketing later.</w:t>
      </w:r>
    </w:p>
    <w:p w:rsidR="00D92BDD" w:rsidRPr="0047085F" w:rsidRDefault="00D92BDD" w:rsidP="00F10363">
      <w:pPr>
        <w:rPr>
          <w:b/>
        </w:rPr>
      </w:pPr>
      <w:r w:rsidRPr="0047085F">
        <w:rPr>
          <w:b/>
        </w:rPr>
        <w:t>Disclosure and sharing of your information</w:t>
      </w:r>
    </w:p>
    <w:p w:rsidR="00D92BDD" w:rsidRPr="0047085F" w:rsidRDefault="00093269" w:rsidP="00D95339">
      <w:pPr>
        <w:pStyle w:val="NLAltNumberedBodyLevel0"/>
        <w:numPr>
          <w:ilvl w:val="0"/>
          <w:numId w:val="0"/>
        </w:numPr>
        <w:ind w:left="720" w:hanging="720"/>
        <w:rPr>
          <w:b/>
        </w:rPr>
      </w:pPr>
      <w:r>
        <w:rPr>
          <w:b/>
        </w:rPr>
        <w:t>20</w:t>
      </w:r>
      <w:r w:rsidR="00D95339">
        <w:rPr>
          <w:b/>
        </w:rPr>
        <w:tab/>
      </w:r>
      <w:r w:rsidR="00D92BDD" w:rsidRPr="0047085F">
        <w:rPr>
          <w:b/>
        </w:rPr>
        <w:t>Information we obtain from third parties</w:t>
      </w:r>
    </w:p>
    <w:p w:rsidR="00D92BDD" w:rsidRDefault="00D92BDD" w:rsidP="00961359">
      <w:pPr>
        <w:pStyle w:val="NLNonNumberedBody"/>
      </w:pPr>
      <w:r>
        <w:t>This paragraph is a reminder to visitors that you may use third party information provision services. Delete if not appropriate to your organisation.</w:t>
      </w:r>
    </w:p>
    <w:p w:rsidR="00D92BDD" w:rsidRPr="0047085F" w:rsidRDefault="00093269" w:rsidP="00D95339">
      <w:pPr>
        <w:pStyle w:val="NLAltNumberedBodyLevel0"/>
        <w:numPr>
          <w:ilvl w:val="0"/>
          <w:numId w:val="0"/>
        </w:numPr>
        <w:ind w:left="720" w:hanging="720"/>
        <w:rPr>
          <w:b/>
        </w:rPr>
      </w:pPr>
      <w:r>
        <w:rPr>
          <w:b/>
        </w:rPr>
        <w:t>21</w:t>
      </w:r>
      <w:r w:rsidR="00D95339">
        <w:rPr>
          <w:b/>
        </w:rPr>
        <w:tab/>
      </w:r>
      <w:r w:rsidR="00D92BDD" w:rsidRPr="0047085F">
        <w:rPr>
          <w:b/>
        </w:rPr>
        <w:t>Third party advertising on our website</w:t>
      </w:r>
    </w:p>
    <w:p w:rsidR="00D92BDD" w:rsidRDefault="00D92BDD" w:rsidP="00961359">
      <w:pPr>
        <w:pStyle w:val="NLNonNumberedBody"/>
      </w:pPr>
      <w:r>
        <w:t>Delete if not appropriate to your organisation.</w:t>
      </w:r>
    </w:p>
    <w:p w:rsidR="00D92BDD" w:rsidRPr="0047085F" w:rsidRDefault="00093269" w:rsidP="00D95339">
      <w:pPr>
        <w:pStyle w:val="NLAltNumberedBodyLevel0"/>
        <w:numPr>
          <w:ilvl w:val="0"/>
          <w:numId w:val="0"/>
        </w:numPr>
        <w:ind w:left="720" w:hanging="720"/>
        <w:rPr>
          <w:b/>
        </w:rPr>
      </w:pPr>
      <w:r>
        <w:rPr>
          <w:b/>
        </w:rPr>
        <w:t>22</w:t>
      </w:r>
      <w:r w:rsidR="00D95339">
        <w:rPr>
          <w:b/>
        </w:rPr>
        <w:tab/>
      </w:r>
      <w:r w:rsidR="00D92BDD" w:rsidRPr="0047085F">
        <w:rPr>
          <w:b/>
        </w:rPr>
        <w:t>Credit reference</w:t>
      </w:r>
    </w:p>
    <w:p w:rsidR="00D92BDD" w:rsidRDefault="00D92BDD" w:rsidP="00961359">
      <w:pPr>
        <w:pStyle w:val="NLNonNumberedBody"/>
      </w:pPr>
      <w:r>
        <w:t>We suggest that you leave this paragraph in place even if you have no immediate intention of liaising with debt collectors. It may be a useful “reminder” to users of your website.</w:t>
      </w:r>
    </w:p>
    <w:p w:rsidR="00D92BDD" w:rsidRPr="0047085F" w:rsidRDefault="00093269" w:rsidP="00D95339">
      <w:pPr>
        <w:rPr>
          <w:b/>
        </w:rPr>
      </w:pPr>
      <w:r>
        <w:rPr>
          <w:b/>
        </w:rPr>
        <w:t>23</w:t>
      </w:r>
      <w:r w:rsidR="00D95339">
        <w:rPr>
          <w:b/>
        </w:rPr>
        <w:tab/>
      </w:r>
      <w:r w:rsidR="00D92BDD" w:rsidRPr="0047085F">
        <w:rPr>
          <w:b/>
        </w:rPr>
        <w:t>Data may be processed outside the European Union</w:t>
      </w:r>
    </w:p>
    <w:p w:rsidR="00D92BDD" w:rsidRDefault="00D92BDD" w:rsidP="00961359">
      <w:pPr>
        <w:pStyle w:val="NLNonNumberedBody"/>
      </w:pPr>
      <w:r>
        <w:t>It is a legal requirement to tell the visitor if his or her information is processed outside the EU. It is especially important if you have your own business operations outside the EU.</w:t>
      </w:r>
    </w:p>
    <w:p w:rsidR="00D92BDD" w:rsidRDefault="00D92BDD" w:rsidP="00961359">
      <w:pPr>
        <w:pStyle w:val="NLNonNumberedBody"/>
      </w:pPr>
      <w:r>
        <w:t>If you want to be as compliant as possible, you should also identify carefully whether you use services outside the EU. You may use, for example, a US-based online software service to provide your chat system.</w:t>
      </w:r>
    </w:p>
    <w:p w:rsidR="00D92BDD" w:rsidRDefault="00D92BDD" w:rsidP="00961359">
      <w:pPr>
        <w:pStyle w:val="NLNonNumberedBody"/>
      </w:pPr>
      <w:r>
        <w:t>In practice, it might be very difficult to identify exactly where software has been written, whether the software house processes your data in any way, and where this might take place.</w:t>
      </w:r>
    </w:p>
    <w:p w:rsidR="00D92BDD" w:rsidRDefault="00D92BDD" w:rsidP="00961359">
      <w:pPr>
        <w:pStyle w:val="NLNonNumberedBody"/>
      </w:pPr>
      <w:r>
        <w:t>The clause giving examples (in blue) could be deleted entirely if you don’t want possibly to mislead readers.</w:t>
      </w:r>
    </w:p>
    <w:p w:rsidR="00D92BDD" w:rsidRDefault="00D92BDD" w:rsidP="00961359">
      <w:pPr>
        <w:pStyle w:val="NLNonNumberedBody"/>
      </w:pPr>
      <w:r>
        <w:lastRenderedPageBreak/>
        <w:t xml:space="preserve">The safeguards (bullet points at the end of the paragraph) seem </w:t>
      </w:r>
      <w:proofErr w:type="gramStart"/>
      <w:r>
        <w:t>verbose, but</w:t>
      </w:r>
      <w:proofErr w:type="gramEnd"/>
      <w:r>
        <w:t xml:space="preserve"> are copied verbatim from the legislation. Choose the most appropriate (one, maybe two) and delete the others.</w:t>
      </w:r>
    </w:p>
    <w:p w:rsidR="00D92BDD" w:rsidRPr="00177F3E" w:rsidRDefault="00AD0C78" w:rsidP="00F10363">
      <w:pPr>
        <w:rPr>
          <w:b/>
        </w:rPr>
      </w:pPr>
      <w:r>
        <w:rPr>
          <w:b/>
        </w:rPr>
        <w:t>Control over</w:t>
      </w:r>
      <w:r w:rsidR="00D92BDD" w:rsidRPr="0047085F">
        <w:rPr>
          <w:b/>
        </w:rPr>
        <w:t xml:space="preserve"> your own information</w:t>
      </w:r>
    </w:p>
    <w:p w:rsidR="00D92BDD" w:rsidRDefault="00D92BDD" w:rsidP="00AD0C78">
      <w:r>
        <w:t xml:space="preserve">Under the </w:t>
      </w:r>
      <w:r w:rsidR="00C40BA9">
        <w:t>Act</w:t>
      </w:r>
      <w:r>
        <w:t>, a data subject has a right to access information about him or her, and a right for that information to be kept up-to-date and only for as long as required.</w:t>
      </w:r>
    </w:p>
    <w:p w:rsidR="00D92BDD" w:rsidRDefault="00D92BDD" w:rsidP="00AD0C78">
      <w:r>
        <w:t>You should leave these three paragraphs in place, editing the addresses.</w:t>
      </w:r>
    </w:p>
    <w:p w:rsidR="00D92BDD" w:rsidRPr="0047085F" w:rsidRDefault="00D92BDD" w:rsidP="00F10363">
      <w:pPr>
        <w:rPr>
          <w:b/>
        </w:rPr>
      </w:pPr>
      <w:r w:rsidRPr="0047085F">
        <w:rPr>
          <w:b/>
        </w:rPr>
        <w:t>Other matters</w:t>
      </w:r>
    </w:p>
    <w:p w:rsidR="00D92BDD" w:rsidRPr="008E6640" w:rsidRDefault="00D95339" w:rsidP="00D92BDD">
      <w:pPr>
        <w:rPr>
          <w:b/>
        </w:rPr>
      </w:pPr>
      <w:r>
        <w:rPr>
          <w:b/>
        </w:rPr>
        <w:t>2</w:t>
      </w:r>
      <w:r w:rsidR="00093269">
        <w:rPr>
          <w:b/>
        </w:rPr>
        <w:t>8</w:t>
      </w:r>
      <w:r>
        <w:rPr>
          <w:b/>
        </w:rPr>
        <w:tab/>
      </w:r>
      <w:r w:rsidR="00D92BDD" w:rsidRPr="008E6640">
        <w:rPr>
          <w:b/>
        </w:rPr>
        <w:t>Use of site by children</w:t>
      </w:r>
    </w:p>
    <w:p w:rsidR="00D92BDD" w:rsidRDefault="00D92BDD" w:rsidP="0047085F">
      <w:pPr>
        <w:pStyle w:val="NLNonNumberedBody"/>
      </w:pPr>
      <w:r>
        <w:t xml:space="preserve">Under UK law, you cannot form a contract with a child. </w:t>
      </w:r>
      <w:proofErr w:type="gramStart"/>
      <w:r>
        <w:t>So</w:t>
      </w:r>
      <w:proofErr w:type="gramEnd"/>
      <w:r>
        <w:t xml:space="preserve"> a child cannot agree to your terms and conditions, which means that he or she cannot agree to your terms regarding use of his or her information. Additionally, only a parent or guardian can give consent.</w:t>
      </w:r>
    </w:p>
    <w:p w:rsidR="00D92BDD" w:rsidRDefault="00D92BDD" w:rsidP="0047085F">
      <w:pPr>
        <w:pStyle w:val="NLNonNumberedBody"/>
      </w:pPr>
      <w:proofErr w:type="gramStart"/>
      <w:r>
        <w:t>So</w:t>
      </w:r>
      <w:proofErr w:type="gramEnd"/>
      <w:r>
        <w:t xml:space="preserve"> it is very difficult to have a lawful basis for processing personal information about children.</w:t>
      </w:r>
    </w:p>
    <w:p w:rsidR="00D92BDD" w:rsidRDefault="00D92BDD" w:rsidP="0047085F">
      <w:pPr>
        <w:pStyle w:val="NLNonNumberedBody"/>
      </w:pPr>
      <w:r>
        <w:t>Additionally, personal information about children is regarded as more sensitive than the same information about an adult. The consequences for data breaches could be much greater.</w:t>
      </w:r>
    </w:p>
    <w:p w:rsidR="00D92BDD" w:rsidRDefault="00D92BDD" w:rsidP="0047085F">
      <w:pPr>
        <w:pStyle w:val="NLNonNumberedBody"/>
      </w:pPr>
      <w:r>
        <w:t>We suggest you edit this paragraph to suit your website and keep it in.</w:t>
      </w:r>
    </w:p>
    <w:p w:rsidR="00D92BDD" w:rsidRPr="008E6640" w:rsidRDefault="00093269" w:rsidP="00D92BDD">
      <w:pPr>
        <w:rPr>
          <w:b/>
        </w:rPr>
      </w:pPr>
      <w:r>
        <w:rPr>
          <w:b/>
        </w:rPr>
        <w:t>29</w:t>
      </w:r>
      <w:r w:rsidR="00D92BDD" w:rsidRPr="008E6640">
        <w:rPr>
          <w:b/>
        </w:rPr>
        <w:tab/>
        <w:t>Encryption of data sent between us</w:t>
      </w:r>
    </w:p>
    <w:p w:rsidR="00D92BDD" w:rsidRDefault="00D92BDD" w:rsidP="0047085F">
      <w:pPr>
        <w:pStyle w:val="NLNonNumberedBody"/>
      </w:pPr>
      <w:r>
        <w:t xml:space="preserve">This paragraph is included to reassure visitors. If you do not use </w:t>
      </w:r>
      <w:proofErr w:type="gramStart"/>
      <w:r>
        <w:t>SSL</w:t>
      </w:r>
      <w:proofErr w:type="gramEnd"/>
      <w:r>
        <w:t xml:space="preserve"> then remove the paragraph.</w:t>
      </w:r>
    </w:p>
    <w:p w:rsidR="00D92BDD" w:rsidRPr="008E6640" w:rsidRDefault="00093269" w:rsidP="00D92BDD">
      <w:pPr>
        <w:rPr>
          <w:b/>
        </w:rPr>
      </w:pPr>
      <w:r>
        <w:rPr>
          <w:b/>
        </w:rPr>
        <w:t>30</w:t>
      </w:r>
      <w:r w:rsidR="00D92BDD" w:rsidRPr="008E6640">
        <w:rPr>
          <w:b/>
        </w:rPr>
        <w:tab/>
        <w:t>How you can complain</w:t>
      </w:r>
    </w:p>
    <w:p w:rsidR="00D92BDD" w:rsidRDefault="00D92BDD" w:rsidP="0047085F">
      <w:pPr>
        <w:pStyle w:val="NLNonNumberedBody"/>
      </w:pPr>
      <w:r>
        <w:t>This paragraph sets out standard wording that tells visitors how to make a complaint.</w:t>
      </w:r>
    </w:p>
    <w:p w:rsidR="00D92BDD" w:rsidRDefault="00D92BDD" w:rsidP="0047085F">
      <w:pPr>
        <w:pStyle w:val="NLNonNumberedBody"/>
      </w:pPr>
      <w:r>
        <w:t>It gives you a stronger argument to use arbitration or mediation as a means of resolving a complaint, rather than going to court.</w:t>
      </w:r>
    </w:p>
    <w:p w:rsidR="00D92BDD" w:rsidRDefault="00D92BDD" w:rsidP="0047085F">
      <w:pPr>
        <w:pStyle w:val="NLNonNumberedBody"/>
      </w:pPr>
      <w:r>
        <w:t>In any case, you must tell visitors to your site about their right to complain to the supervisory body, the Information Commissioner’s Office.</w:t>
      </w:r>
    </w:p>
    <w:p w:rsidR="00D92BDD" w:rsidRPr="008E6640" w:rsidRDefault="00093269" w:rsidP="00D92BDD">
      <w:pPr>
        <w:rPr>
          <w:b/>
        </w:rPr>
      </w:pPr>
      <w:r>
        <w:rPr>
          <w:b/>
        </w:rPr>
        <w:t>31</w:t>
      </w:r>
      <w:r w:rsidR="00D92BDD" w:rsidRPr="008E6640">
        <w:rPr>
          <w:b/>
        </w:rPr>
        <w:tab/>
        <w:t>Retention period for personal data</w:t>
      </w:r>
    </w:p>
    <w:p w:rsidR="00D92BDD" w:rsidRDefault="00D92BDD" w:rsidP="0047085F">
      <w:pPr>
        <w:pStyle w:val="NLNonNumberedBody"/>
      </w:pPr>
      <w:r>
        <w:lastRenderedPageBreak/>
        <w:t xml:space="preserve">It is a requirement of the </w:t>
      </w:r>
      <w:r w:rsidR="00C40BA9">
        <w:t>A</w:t>
      </w:r>
      <w:r w:rsidR="00FC6A3E">
        <w:t>ct</w:t>
      </w:r>
      <w:r>
        <w:t xml:space="preserve"> to tell data subjects for how long personal information will be kept. This paragraph is a catch-all if the information is not provided elsewhere.</w:t>
      </w:r>
    </w:p>
    <w:p w:rsidR="00D92BDD" w:rsidRPr="00A42CB5" w:rsidRDefault="00D92BDD" w:rsidP="00A42CB5">
      <w:pPr>
        <w:pStyle w:val="NLNonNumberedBody"/>
      </w:pPr>
      <w:r>
        <w:t>Basic UK law relating to limitation for bringing a claim, contract matters, tax and other areas often requires data to be retained for six years. You will be “safe” if you specify that period for commercial transactions.</w:t>
      </w:r>
    </w:p>
    <w:p w:rsidR="00D92BDD" w:rsidRPr="008E6640" w:rsidRDefault="00093269" w:rsidP="00D92BDD">
      <w:pPr>
        <w:rPr>
          <w:b/>
        </w:rPr>
      </w:pPr>
      <w:r>
        <w:rPr>
          <w:b/>
        </w:rPr>
        <w:t>32</w:t>
      </w:r>
      <w:r w:rsidR="00D92BDD" w:rsidRPr="008E6640">
        <w:rPr>
          <w:b/>
        </w:rPr>
        <w:tab/>
        <w:t>Compliance with the law</w:t>
      </w:r>
    </w:p>
    <w:p w:rsidR="00D92BDD" w:rsidRDefault="00D92BDD" w:rsidP="0047085F">
      <w:pPr>
        <w:pStyle w:val="NLNonNumberedBody"/>
      </w:pPr>
      <w:r>
        <w:t>Leave this paragraph in place.</w:t>
      </w:r>
    </w:p>
    <w:p w:rsidR="00D92BDD" w:rsidRPr="008E6640" w:rsidRDefault="00093269" w:rsidP="00D92BDD">
      <w:pPr>
        <w:rPr>
          <w:b/>
        </w:rPr>
      </w:pPr>
      <w:r>
        <w:rPr>
          <w:b/>
        </w:rPr>
        <w:t>33</w:t>
      </w:r>
      <w:r w:rsidR="00D92BDD" w:rsidRPr="008E6640">
        <w:rPr>
          <w:b/>
        </w:rPr>
        <w:tab/>
        <w:t>Review of this privacy policy</w:t>
      </w:r>
    </w:p>
    <w:p w:rsidR="00E24C85" w:rsidRDefault="00D92BDD" w:rsidP="0047085F">
      <w:pPr>
        <w:pStyle w:val="NLNonNumberedBody"/>
      </w:pPr>
      <w:r>
        <w:t>Leave this paragraph in place.</w:t>
      </w:r>
    </w:p>
    <w:p w:rsidR="0054615D" w:rsidRPr="00B670EA" w:rsidRDefault="0054615D" w:rsidP="0054615D">
      <w:pPr>
        <w:pStyle w:val="NLNotesSectionTitle"/>
      </w:pPr>
      <w:r>
        <w:t>End of notes</w:t>
      </w:r>
    </w:p>
    <w:sectPr w:rsidR="0054615D" w:rsidRPr="00B670EA" w:rsidSect="00751896">
      <w:footerReference w:type="default" r:id="rId13"/>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48B0" w:rsidRDefault="002948B0" w:rsidP="008063E9">
      <w:pPr>
        <w:spacing w:before="0" w:after="0" w:line="240" w:lineRule="auto"/>
      </w:pPr>
      <w:r>
        <w:separator/>
      </w:r>
    </w:p>
  </w:endnote>
  <w:endnote w:type="continuationSeparator" w:id="0">
    <w:p w:rsidR="002948B0" w:rsidRDefault="002948B0"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tblGrid>
    <w:tr w:rsidR="00397783" w:rsidTr="00D316BA">
      <w:tc>
        <w:tcPr>
          <w:tcW w:w="3071" w:type="dxa"/>
        </w:tcPr>
        <w:p w:rsidR="00397783" w:rsidRPr="005F2C43" w:rsidRDefault="00397783" w:rsidP="005F2C43">
          <w:pPr>
            <w:pStyle w:val="Footer"/>
          </w:pPr>
        </w:p>
      </w:tc>
    </w:tr>
  </w:tbl>
  <w:p w:rsidR="00397783" w:rsidRPr="008063E9" w:rsidRDefault="00397783" w:rsidP="008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4"/>
      <w:gridCol w:w="3000"/>
      <w:gridCol w:w="3033"/>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A61349"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006647">
            <w:rPr>
              <w:noProof/>
              <w:sz w:val="20"/>
              <w:szCs w:val="20"/>
            </w:rPr>
            <w:t>1</w:t>
          </w:r>
          <w:r w:rsidRPr="00D3643B">
            <w:rPr>
              <w:sz w:val="20"/>
              <w:szCs w:val="20"/>
            </w:rPr>
            <w:fldChar w:fldCharType="end"/>
          </w:r>
        </w:p>
      </w:tc>
      <w:tc>
        <w:tcPr>
          <w:tcW w:w="3192" w:type="dxa"/>
        </w:tcPr>
        <w:p w:rsidR="00D3643B" w:rsidRPr="00D3643B" w:rsidRDefault="00D3643B" w:rsidP="00D3643B">
          <w:pPr>
            <w:spacing w:before="0" w:after="0"/>
            <w:jc w:val="right"/>
            <w:rPr>
              <w:sz w:val="16"/>
              <w:szCs w:val="20"/>
            </w:rPr>
          </w:pPr>
          <w:r w:rsidRPr="00D3643B">
            <w:rPr>
              <w:sz w:val="16"/>
            </w:rPr>
            <w:t>© Andrew Taylor and Net Lawman Ltd</w:t>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48B0" w:rsidRDefault="002948B0" w:rsidP="008063E9">
      <w:pPr>
        <w:spacing w:before="0" w:after="0" w:line="240" w:lineRule="auto"/>
      </w:pPr>
      <w:r>
        <w:separator/>
      </w:r>
    </w:p>
  </w:footnote>
  <w:footnote w:type="continuationSeparator" w:id="0">
    <w:p w:rsidR="002948B0" w:rsidRDefault="002948B0"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06647"/>
    <w:rsid w:val="00012CD7"/>
    <w:rsid w:val="000362C9"/>
    <w:rsid w:val="00043BA4"/>
    <w:rsid w:val="000455D8"/>
    <w:rsid w:val="00052A80"/>
    <w:rsid w:val="0006416E"/>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948B0"/>
    <w:rsid w:val="002A1649"/>
    <w:rsid w:val="002A1C22"/>
    <w:rsid w:val="002D167E"/>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31668"/>
    <w:rsid w:val="0054615D"/>
    <w:rsid w:val="005522B6"/>
    <w:rsid w:val="00554B93"/>
    <w:rsid w:val="00555248"/>
    <w:rsid w:val="00560DED"/>
    <w:rsid w:val="005650EB"/>
    <w:rsid w:val="00585F6F"/>
    <w:rsid w:val="005871CE"/>
    <w:rsid w:val="00587F2F"/>
    <w:rsid w:val="005B52FD"/>
    <w:rsid w:val="005D45EE"/>
    <w:rsid w:val="005F2C43"/>
    <w:rsid w:val="005F4C33"/>
    <w:rsid w:val="005F696D"/>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64538"/>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43CDE"/>
    <w:rsid w:val="00A53CAF"/>
    <w:rsid w:val="00A56457"/>
    <w:rsid w:val="00A61349"/>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E0DE2"/>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6776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D2D"/>
  <w15:docId w15:val="{24F418A1-5F38-6849-B289-82102394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06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owyourprivacyrights.org/legitimate-u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fatalam@shineonlineuk.com"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046C-E234-429B-955D-A99C222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C:\Users\Rashid\AppData\Roaming\Microsoft\Templates\Net Lawman Document Template OK.dotm</Template>
  <TotalTime>2</TotalTime>
  <Pages>26</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2018-06-08T10:30:00Z</cp:lastPrinted>
  <dcterms:created xsi:type="dcterms:W3CDTF">2020-11-22T23:49:00Z</dcterms:created>
  <dcterms:modified xsi:type="dcterms:W3CDTF">2020-11-22T23:52:00Z</dcterms:modified>
</cp:coreProperties>
</file>